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B26516">
        <w:rPr>
          <w:rFonts w:ascii="Calibri" w:hAnsi="Calibri" w:cs="Calibri"/>
        </w:rPr>
        <w:t>Зарегистрировано в Минюсте РФ 12 февраля 2009 г. N 13314</w:t>
      </w:r>
    </w:p>
    <w:p w:rsidR="00020BDB" w:rsidRPr="00B26516" w:rsidRDefault="00020B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0BDB" w:rsidRPr="00B26516" w:rsidRDefault="00020BDB">
      <w:pPr>
        <w:pStyle w:val="ConsPlusTitle"/>
        <w:jc w:val="center"/>
        <w:rPr>
          <w:sz w:val="20"/>
          <w:szCs w:val="20"/>
        </w:rPr>
      </w:pPr>
      <w:r w:rsidRPr="00B26516">
        <w:rPr>
          <w:sz w:val="20"/>
          <w:szCs w:val="20"/>
        </w:rPr>
        <w:t>МИНИСТЕРСТВО ЭНЕРГЕТИКИ РОССИЙСКОЙ ФЕДЕРАЦИИ</w:t>
      </w:r>
    </w:p>
    <w:p w:rsidR="00020BDB" w:rsidRPr="00B26516" w:rsidRDefault="00020BDB">
      <w:pPr>
        <w:pStyle w:val="ConsPlusTitle"/>
        <w:jc w:val="center"/>
        <w:rPr>
          <w:sz w:val="20"/>
          <w:szCs w:val="20"/>
        </w:rPr>
      </w:pPr>
    </w:p>
    <w:p w:rsidR="00020BDB" w:rsidRPr="00B26516" w:rsidRDefault="00020BDB">
      <w:pPr>
        <w:pStyle w:val="ConsPlusTitle"/>
        <w:jc w:val="center"/>
        <w:rPr>
          <w:sz w:val="20"/>
          <w:szCs w:val="20"/>
        </w:rPr>
      </w:pPr>
      <w:r w:rsidRPr="00B26516">
        <w:rPr>
          <w:sz w:val="20"/>
          <w:szCs w:val="20"/>
        </w:rPr>
        <w:t>ПРИКАЗ</w:t>
      </w:r>
    </w:p>
    <w:p w:rsidR="00020BDB" w:rsidRPr="00B26516" w:rsidRDefault="00020BDB">
      <w:pPr>
        <w:pStyle w:val="ConsPlusTitle"/>
        <w:jc w:val="center"/>
        <w:rPr>
          <w:sz w:val="20"/>
          <w:szCs w:val="20"/>
        </w:rPr>
      </w:pPr>
      <w:r w:rsidRPr="00B26516">
        <w:rPr>
          <w:sz w:val="20"/>
          <w:szCs w:val="20"/>
        </w:rPr>
        <w:t>от 30 декабря 2008 г. N 326</w:t>
      </w:r>
    </w:p>
    <w:p w:rsidR="00020BDB" w:rsidRPr="00B26516" w:rsidRDefault="00020BDB">
      <w:pPr>
        <w:pStyle w:val="ConsPlusTitle"/>
        <w:jc w:val="center"/>
        <w:rPr>
          <w:sz w:val="20"/>
          <w:szCs w:val="20"/>
        </w:rPr>
      </w:pPr>
    </w:p>
    <w:p w:rsidR="00020BDB" w:rsidRPr="00B26516" w:rsidRDefault="00020BDB">
      <w:pPr>
        <w:pStyle w:val="ConsPlusTitle"/>
        <w:jc w:val="center"/>
        <w:rPr>
          <w:sz w:val="20"/>
          <w:szCs w:val="20"/>
        </w:rPr>
      </w:pPr>
      <w:r w:rsidRPr="00B26516">
        <w:rPr>
          <w:sz w:val="20"/>
          <w:szCs w:val="20"/>
        </w:rPr>
        <w:t>ОБ ОРГАНИЗАЦИИ В МИНИСТЕРСТВЕ ЭНЕРГЕТИКИ</w:t>
      </w:r>
    </w:p>
    <w:p w:rsidR="00020BDB" w:rsidRPr="00B26516" w:rsidRDefault="00020BDB">
      <w:pPr>
        <w:pStyle w:val="ConsPlusTitle"/>
        <w:jc w:val="center"/>
        <w:rPr>
          <w:sz w:val="20"/>
          <w:szCs w:val="20"/>
        </w:rPr>
      </w:pPr>
      <w:r w:rsidRPr="00B26516">
        <w:rPr>
          <w:sz w:val="20"/>
          <w:szCs w:val="20"/>
        </w:rPr>
        <w:t>РОССИЙСКОЙ ФЕДЕРАЦИИ РАБОТЫ ПО УТВЕРЖДЕНИЮ НОРМАТИВОВ</w:t>
      </w:r>
    </w:p>
    <w:p w:rsidR="00020BDB" w:rsidRPr="00B26516" w:rsidRDefault="00020BDB">
      <w:pPr>
        <w:pStyle w:val="ConsPlusTitle"/>
        <w:jc w:val="center"/>
        <w:rPr>
          <w:sz w:val="20"/>
          <w:szCs w:val="20"/>
        </w:rPr>
      </w:pPr>
      <w:r w:rsidRPr="00B26516">
        <w:rPr>
          <w:sz w:val="20"/>
          <w:szCs w:val="20"/>
        </w:rPr>
        <w:t>ТЕХНОЛОГИЧЕСКИХ ПОТЕРЬ ЭЛЕКТРОЭНЕРГИИ ПРИ ЕЕ ПЕРЕДАЧЕ</w:t>
      </w:r>
    </w:p>
    <w:p w:rsidR="00020BDB" w:rsidRPr="00B26516" w:rsidRDefault="00020BDB">
      <w:pPr>
        <w:pStyle w:val="ConsPlusTitle"/>
        <w:jc w:val="center"/>
        <w:rPr>
          <w:sz w:val="20"/>
          <w:szCs w:val="20"/>
        </w:rPr>
      </w:pPr>
      <w:r w:rsidRPr="00B26516">
        <w:rPr>
          <w:sz w:val="20"/>
          <w:szCs w:val="20"/>
        </w:rPr>
        <w:t>ПО ЭЛЕКТРИЧЕСКИМ СЕТЯМ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(в ред. </w:t>
      </w:r>
      <w:hyperlink r:id="rId5" w:history="1">
        <w:r w:rsidRPr="00B26516">
          <w:rPr>
            <w:rFonts w:ascii="Calibri" w:hAnsi="Calibri" w:cs="Calibri"/>
          </w:rPr>
          <w:t>Приказа</w:t>
        </w:r>
      </w:hyperlink>
      <w:r w:rsidRPr="00B26516">
        <w:rPr>
          <w:rFonts w:ascii="Calibri" w:hAnsi="Calibri" w:cs="Calibri"/>
        </w:rPr>
        <w:t xml:space="preserve"> Минэнерго РФ от 01.02.2010 N 36)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Примечание.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Постановлением Правительства РФ от 22.12.2009 N 1059 </w:t>
      </w:r>
      <w:hyperlink r:id="rId6" w:history="1">
        <w:r w:rsidRPr="00B26516">
          <w:rPr>
            <w:rFonts w:ascii="Calibri" w:hAnsi="Calibri" w:cs="Calibri"/>
          </w:rPr>
          <w:t>пункт 4.2.4</w:t>
        </w:r>
      </w:hyperlink>
      <w:r w:rsidRPr="00B26516">
        <w:rPr>
          <w:rFonts w:ascii="Calibri" w:hAnsi="Calibri" w:cs="Calibri"/>
        </w:rPr>
        <w:t xml:space="preserve"> признан утратившим силу. Содержание </w:t>
      </w:r>
      <w:hyperlink r:id="rId7" w:history="1">
        <w:r w:rsidRPr="00B26516">
          <w:rPr>
            <w:rFonts w:ascii="Calibri" w:hAnsi="Calibri" w:cs="Calibri"/>
          </w:rPr>
          <w:t>пункта 4.2.4</w:t>
        </w:r>
      </w:hyperlink>
      <w:r w:rsidRPr="00B26516">
        <w:rPr>
          <w:rFonts w:ascii="Calibri" w:hAnsi="Calibri" w:cs="Calibri"/>
        </w:rPr>
        <w:t xml:space="preserve"> старой редакции Приказа соответствует </w:t>
      </w:r>
      <w:hyperlink r:id="rId8" w:history="1">
        <w:r w:rsidRPr="00B26516">
          <w:rPr>
            <w:rFonts w:ascii="Calibri" w:hAnsi="Calibri" w:cs="Calibri"/>
          </w:rPr>
          <w:t>пункту 4.5.4</w:t>
        </w:r>
      </w:hyperlink>
      <w:r w:rsidRPr="00B26516">
        <w:rPr>
          <w:rFonts w:ascii="Calibri" w:hAnsi="Calibri" w:cs="Calibri"/>
        </w:rPr>
        <w:t xml:space="preserve"> новой редакции.</w:t>
      </w:r>
    </w:p>
    <w:p w:rsidR="00020BDB" w:rsidRPr="00B26516" w:rsidRDefault="00020B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В соответствии с </w:t>
      </w:r>
      <w:hyperlink r:id="rId9" w:history="1">
        <w:r w:rsidRPr="00B26516">
          <w:rPr>
            <w:rFonts w:ascii="Calibri" w:hAnsi="Calibri" w:cs="Calibri"/>
          </w:rPr>
          <w:t>пунктом 4.2.4</w:t>
        </w:r>
      </w:hyperlink>
      <w:r w:rsidRPr="00B26516">
        <w:rPr>
          <w:rFonts w:ascii="Calibri" w:hAnsi="Calibri" w:cs="Calibri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5337), приказываю: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1. Утвердить прилагаемую </w:t>
      </w:r>
      <w:hyperlink w:anchor="Par36" w:history="1">
        <w:r w:rsidRPr="00B26516">
          <w:rPr>
            <w:rFonts w:ascii="Calibri" w:hAnsi="Calibri" w:cs="Calibri"/>
          </w:rPr>
          <w:t>Инструкцию</w:t>
        </w:r>
      </w:hyperlink>
      <w:r w:rsidRPr="00B26516">
        <w:rPr>
          <w:rFonts w:ascii="Calibri" w:hAnsi="Calibri" w:cs="Calibri"/>
        </w:rPr>
        <w:t xml:space="preserve"> по организации в Министерстве энергетики Российской Федерации работы по расчету и обоснованию нормативов технологических потерь электроэнергии при ее передаче по электрическим сетям.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2. Признать утратившими силу:</w:t>
      </w:r>
    </w:p>
    <w:p w:rsidR="00020BDB" w:rsidRPr="00B26516" w:rsidRDefault="00AA3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020BDB" w:rsidRPr="00B26516">
          <w:rPr>
            <w:rFonts w:ascii="Calibri" w:hAnsi="Calibri" w:cs="Calibri"/>
          </w:rPr>
          <w:t>Приказ</w:t>
        </w:r>
      </w:hyperlink>
      <w:r w:rsidR="00020BDB" w:rsidRPr="00B26516">
        <w:rPr>
          <w:rFonts w:ascii="Calibri" w:hAnsi="Calibri" w:cs="Calibri"/>
        </w:rPr>
        <w:t xml:space="preserve"> Министерства промышленности и энергетики Российской Федерации от 4 октября 2005 г. N 267 "Об организации в Министерстве промышленности и энергетики Российской Федерации работы по утверждению нормативов технологических потерь электроэнергии при ее передаче по электрическим сетям" (зарегистрирован в Минюсте России 28 октября 2005 г. N 7122).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Министр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С.И.ШМАТКО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B26516">
        <w:rPr>
          <w:rFonts w:ascii="Calibri" w:hAnsi="Calibri" w:cs="Calibri"/>
        </w:rPr>
        <w:t>Утверждена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Приказом Минэнерго России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от 30 декабря 2008 г. N 326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 w:rsidRPr="00B26516">
        <w:rPr>
          <w:sz w:val="20"/>
          <w:szCs w:val="20"/>
        </w:rPr>
        <w:t>ИНСТРУКЦИЯ</w:t>
      </w:r>
    </w:p>
    <w:p w:rsidR="00020BDB" w:rsidRPr="00B26516" w:rsidRDefault="00020BDB">
      <w:pPr>
        <w:pStyle w:val="ConsPlusTitle"/>
        <w:jc w:val="center"/>
        <w:rPr>
          <w:sz w:val="20"/>
          <w:szCs w:val="20"/>
        </w:rPr>
      </w:pPr>
      <w:r w:rsidRPr="00B26516">
        <w:rPr>
          <w:sz w:val="20"/>
          <w:szCs w:val="20"/>
        </w:rPr>
        <w:t>ПО ОРГАНИЗАЦИИ В МИНИСТЕРСТВЕ ЭНЕРГЕТИКИ</w:t>
      </w:r>
    </w:p>
    <w:p w:rsidR="00020BDB" w:rsidRPr="00B26516" w:rsidRDefault="00020BDB">
      <w:pPr>
        <w:pStyle w:val="ConsPlusTitle"/>
        <w:jc w:val="center"/>
        <w:rPr>
          <w:sz w:val="20"/>
          <w:szCs w:val="20"/>
        </w:rPr>
      </w:pPr>
      <w:r w:rsidRPr="00B26516">
        <w:rPr>
          <w:sz w:val="20"/>
          <w:szCs w:val="20"/>
        </w:rPr>
        <w:t>РОССИЙСКОЙ ФЕДЕРАЦИИ РАБОТЫ ПО РАСЧЕТУ И ОБОСНОВАНИЮ</w:t>
      </w:r>
    </w:p>
    <w:p w:rsidR="00020BDB" w:rsidRPr="00B26516" w:rsidRDefault="00020BDB">
      <w:pPr>
        <w:pStyle w:val="ConsPlusTitle"/>
        <w:jc w:val="center"/>
        <w:rPr>
          <w:sz w:val="20"/>
          <w:szCs w:val="20"/>
        </w:rPr>
      </w:pPr>
      <w:r w:rsidRPr="00B26516">
        <w:rPr>
          <w:sz w:val="20"/>
          <w:szCs w:val="20"/>
        </w:rPr>
        <w:t>НОРМАТИВОВ ТЕХНОЛОГИЧЕСКИХ ПОТЕРЬ ЭЛЕКТРОЭНЕРГИИ</w:t>
      </w:r>
    </w:p>
    <w:p w:rsidR="00020BDB" w:rsidRPr="00B26516" w:rsidRDefault="00020BDB">
      <w:pPr>
        <w:pStyle w:val="ConsPlusTitle"/>
        <w:jc w:val="center"/>
        <w:rPr>
          <w:sz w:val="20"/>
          <w:szCs w:val="20"/>
        </w:rPr>
      </w:pPr>
      <w:r w:rsidRPr="00B26516">
        <w:rPr>
          <w:sz w:val="20"/>
          <w:szCs w:val="20"/>
        </w:rPr>
        <w:t>ПРИ ЕЕ ПЕРЕДАЧЕ ПО ЭЛЕКТРИЧЕСКИМ СЕТЯМ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(в ред. </w:t>
      </w:r>
      <w:hyperlink r:id="rId11" w:history="1">
        <w:r w:rsidRPr="00B26516">
          <w:rPr>
            <w:rFonts w:ascii="Calibri" w:hAnsi="Calibri" w:cs="Calibri"/>
          </w:rPr>
          <w:t>Приказа</w:t>
        </w:r>
      </w:hyperlink>
      <w:r w:rsidRPr="00B26516">
        <w:rPr>
          <w:rFonts w:ascii="Calibri" w:hAnsi="Calibri" w:cs="Calibri"/>
        </w:rPr>
        <w:t xml:space="preserve"> Минэнерго РФ от 01.02.2010 N 36)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26516">
        <w:rPr>
          <w:rFonts w:ascii="Calibri" w:hAnsi="Calibri" w:cs="Calibri"/>
        </w:rPr>
        <w:t>I. Общие положения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lastRenderedPageBreak/>
        <w:t>1. Настоящая Инструкция разработана в целях организации в Минэнерго России работы по расчету и обоснованию нормативов технологических потерь электроэнергии и их снижения в электрических сетях организаций, осуществляющих услуги по передаче электроэнергии, в том числе территориальных сетевых организаций (далее - ТСО), федеральной сетевой компании (далее - ФСК) и магистральных сетевых компаний (далее - МСК).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2. Технологические потери электроэнергии при ее передаче по электрическим сетям на регулируемый период рассчитываются как в целом, так и с разбивкой по уровням напряжения: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 высоком напряжении - 110 кВ и выше (ВН);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 среднем первом напряжении - 27,5 - 60 кВ (СНI);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 среднем втором напряжении - 1 - 20 кВ (СНII);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 низком напряжении - 0,4 кВ и ниже (НН).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2.1. Величины поэтапного снижения технологических потерь электроэнергии при ее передаче по электрическим сетям рассчитываются на основании данных о фактических потерях электрической энергии за базовый период, полученных на основании показаний приборов учета.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(п. 2.1 введен </w:t>
      </w:r>
      <w:hyperlink r:id="rId12" w:history="1">
        <w:r w:rsidRPr="00B26516">
          <w:rPr>
            <w:rFonts w:ascii="Calibri" w:hAnsi="Calibri" w:cs="Calibri"/>
          </w:rPr>
          <w:t>Приказом</w:t>
        </w:r>
      </w:hyperlink>
      <w:r w:rsidRPr="00B26516">
        <w:rPr>
          <w:rFonts w:ascii="Calibri" w:hAnsi="Calibri" w:cs="Calibri"/>
        </w:rPr>
        <w:t xml:space="preserve"> Минэнерго РФ от 01.02.2010 N 36)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26516">
        <w:rPr>
          <w:rFonts w:ascii="Calibri" w:hAnsi="Calibri" w:cs="Calibri"/>
        </w:rPr>
        <w:t>II. Структура технологических потерь электроэнергии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 ее передаче по электрическим сетям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3. Технологические потери электроэнергии (далее - ТПЭ) при ее передаче по электрическим сетям ТСО, ФСК и МСК включают в себя технические потери в линиях и оборудовании электрических сетей, обусловленных физическими процессами, происходящими при передаче электроэнергии в соответствии с техническими характеристиками и режимами работы линий и оборудования, с учетом расхода электроэнергии на собственные нужды подстанций и потери, обусловленные допустимыми погрешностями системы учета электроэнергии. Объем (количество) технологических потерь электроэнергии в целях определения норматива технологических потерь электроэнергии при ее передаче по электрическим сетям рассчитывается в соответствии с Методикой расчета технологических потерь электроэнергии при ее передаче по электрическим сетям в базовом периоде (</w:t>
      </w:r>
      <w:hyperlink w:anchor="Par254" w:history="1">
        <w:r w:rsidRPr="00B26516">
          <w:rPr>
            <w:rFonts w:ascii="Calibri" w:hAnsi="Calibri" w:cs="Calibri"/>
          </w:rPr>
          <w:t>приложение 1</w:t>
        </w:r>
      </w:hyperlink>
      <w:r w:rsidRPr="00B26516">
        <w:rPr>
          <w:rFonts w:ascii="Calibri" w:hAnsi="Calibri" w:cs="Calibri"/>
        </w:rPr>
        <w:t xml:space="preserve"> к настоящей Инструкции).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4. Технические потери электроэнергии в электрических сетях, возникающие при ее передаче по электрическим сетям, состоят из потерь, не зависящих от величины передаваемой мощности (нагрузки) - условно- постоянных потерь, и потерь, объем которых зависит от величины передаваемой мощности (нагрузки) - нагрузочных (переменных) потерь.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5. Потери, обусловленные допустимыми погрешностями системы учета, определяются в соответствии с </w:t>
      </w:r>
      <w:hyperlink w:anchor="Par254" w:history="1">
        <w:r w:rsidRPr="00B26516">
          <w:rPr>
            <w:rFonts w:ascii="Calibri" w:hAnsi="Calibri" w:cs="Calibri"/>
          </w:rPr>
          <w:t>приложением 1</w:t>
        </w:r>
      </w:hyperlink>
      <w:r w:rsidRPr="00B26516">
        <w:rPr>
          <w:rFonts w:ascii="Calibri" w:hAnsi="Calibri" w:cs="Calibri"/>
        </w:rPr>
        <w:t xml:space="preserve"> к настоящей Инструкции.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6. Расход электроэнергии на собственные нужды определяется в соответствии с приборами учета. Номенклатура элементов расхода электроэнергии на собственные нужды приведена в </w:t>
      </w:r>
      <w:hyperlink w:anchor="Par1738" w:history="1">
        <w:r w:rsidRPr="00B26516">
          <w:rPr>
            <w:rFonts w:ascii="Calibri" w:hAnsi="Calibri" w:cs="Calibri"/>
          </w:rPr>
          <w:t>приложении 2</w:t>
        </w:r>
      </w:hyperlink>
      <w:r w:rsidRPr="00B26516">
        <w:rPr>
          <w:rFonts w:ascii="Calibri" w:hAnsi="Calibri" w:cs="Calibri"/>
        </w:rPr>
        <w:t xml:space="preserve"> к настоящей Инструкции.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26516">
        <w:rPr>
          <w:rFonts w:ascii="Calibri" w:hAnsi="Calibri" w:cs="Calibri"/>
        </w:rPr>
        <w:t>III. Общие принципы нормирования технологических потерь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электроэнергии при ее передаче по электрическим сетям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6"/>
      <w:bookmarkEnd w:id="1"/>
      <w:r w:rsidRPr="00B26516">
        <w:rPr>
          <w:rFonts w:ascii="Calibri" w:hAnsi="Calibri" w:cs="Calibri"/>
        </w:rPr>
        <w:t>7. Технологические потери электроэнергии при ее передаче по электрическим сетям рассчитываются за базовый (отчетный год, предшествующий году расчета) и на регулируемый периоды (год) по фактическим и прогнозным показателям баланса электроэнергии.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Для расчета норматива технологических потерь при передаче электрической энергии на регулируемый период допускается учитывать данные текущего периода, полученные в процессе сбора информации о фактической загрузке сетей (изменения схемы потокораспределения электрической энергии и мощности), и данные фактических потерь электроэнергии на основе показаний приборов учета, в случае чрезвычайных ситуаций, вызванных техногенными авариями на сетевом и генерирующем оборудовании, если неоптимальное функционирование сетей будет распространятся и на период регулирования.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(абзац введен </w:t>
      </w:r>
      <w:hyperlink r:id="rId13" w:history="1">
        <w:r w:rsidRPr="00B26516">
          <w:rPr>
            <w:rFonts w:ascii="Calibri" w:hAnsi="Calibri" w:cs="Calibri"/>
          </w:rPr>
          <w:t>Приказом</w:t>
        </w:r>
      </w:hyperlink>
      <w:r w:rsidRPr="00B26516">
        <w:rPr>
          <w:rFonts w:ascii="Calibri" w:hAnsi="Calibri" w:cs="Calibri"/>
        </w:rPr>
        <w:t xml:space="preserve"> Минэнерго РФ от 01.02.2010 N 36)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8. Технологические потери электроэнергии при ее передаче по электрическим сетям на </w:t>
      </w:r>
      <w:r w:rsidRPr="00B26516">
        <w:rPr>
          <w:rFonts w:ascii="Calibri" w:hAnsi="Calibri" w:cs="Calibri"/>
        </w:rPr>
        <w:lastRenderedPageBreak/>
        <w:t>регулируемый период определяются в зависимости от расчетного значения ТПЭ за базовый период и показателей баланса электроэнергии за базовый и на регулируемый периоды.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9. Технологические потери электроэнергии при ее передаче по электрическим сетям ТСО, ФСК и МСК рассчитываются раздельно по составляющим: условно-постоянные, нагрузочные и потери, обусловленные допустимыми погрешностями системы учета.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1"/>
      <w:bookmarkEnd w:id="2"/>
      <w:r w:rsidRPr="00B26516">
        <w:rPr>
          <w:rFonts w:ascii="Calibri" w:hAnsi="Calibri" w:cs="Calibri"/>
        </w:rPr>
        <w:t>10. Условно-постоянные потери электроэнергии на регулируемый период принимаются по результатам их расчетов за базовый период и корректируются в соответствии с изменением состава оборудования на регулируемый период.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11. Нагрузочные потери электроэнергии при ее передаче по электрическим сетям ТСО на регулируемый период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ОС.Р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3" w:name="Par77"/>
      <w:bookmarkEnd w:id="3"/>
      <w:r w:rsidRPr="00B26516">
        <w:rPr>
          <w:sz w:val="18"/>
          <w:szCs w:val="18"/>
        </w:rPr>
        <w:t xml:space="preserve">                 Дельта W    = Дельта W    x (-------) ,                (1)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Н.Р           Н.Б    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ОС.Б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Дельта W   , Дельта W    - нагрузочные потери электроэнергии за базовый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Н.Б          Н.Р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и на регулируемый периоды соответственно;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W    , W          - отпуск  электроэнергии  в  сеть  в базовом 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ОС.Б   ОС.Р        регулируемом периодах соответственно.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В случае принятия на обслуживание сетевого оборудования в регулируемом периоде, не учтенного при расчете нагрузочных потерь базового периода, нагрузочные потери электроэнергии в таком оборудовании на регулируемый период рассчитываются дополнительно. В случае демонтажа сетевого оборудования в регулируемом периоде, учтенного при расчете нагрузочных потерь базового периода, нагрузочные потери в таком оборудовании на регулируемый период исключаются из расчетов.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12. Нагрузочные потери электроэнергии при ее передаче по электрическим сетям ФСК и МСК на регулируемый период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отп.Р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Дельта W    = Дельта W    x (-------) ,                (2)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Н.Р           Н.Б    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отп.Б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 W     ,   W       - отпуск  электроэнергии  из  сети   в   базовом   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отп.Б     отп.Р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регулируемом периодах соответственно.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13. Потери электроэнергии, обусловленные допустимыми погрешностями системы учета электроэнергии, на регулируемый период для ТСО определяются: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Дельта W         x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погр.Б,%    ОС.Р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4" w:name="Par102"/>
      <w:bookmarkEnd w:id="4"/>
      <w:r w:rsidRPr="00B26516">
        <w:rPr>
          <w:sz w:val="18"/>
          <w:szCs w:val="18"/>
        </w:rPr>
        <w:t xml:space="preserve">                Дельта W       = --------------------------,            (3)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погр.Р             100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Дельта W         - потери   электроэнергии,  обусловленные  допустимыми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погр.Б,%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погрешностями  системы  учета   электроэнергии,   за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базовый  период  в  относительных единицах (Методика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расчета  приведена  в  </w:t>
      </w:r>
      <w:hyperlink w:anchor="Par254" w:history="1">
        <w:r w:rsidRPr="00B26516">
          <w:rPr>
            <w:sz w:val="18"/>
            <w:szCs w:val="18"/>
          </w:rPr>
          <w:t>приложении  1</w:t>
        </w:r>
      </w:hyperlink>
      <w:r w:rsidRPr="00B26516">
        <w:rPr>
          <w:sz w:val="18"/>
          <w:szCs w:val="18"/>
        </w:rPr>
        <w:t xml:space="preserve">   к   настоящей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Инструкции).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14. Потери электроэнергии, обусловленные допустимыми погрешностями системы учета электроэнергии, на регулируемый период для ФСК и МСК определяются: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Дельта W         x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погр.Б,%    отп.Р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Дельта W       = --------------------------.            (4)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погр.Р             100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15.   Технологические   потери   электроэнергии   при  ее  передаче  по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электрическим сетям ТСО, ФСК и МСК по абсолютной величине  (Дельта  W     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                  ТПЭ.Р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на регулируемый период определяются: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5" w:name="Par123"/>
      <w:bookmarkEnd w:id="5"/>
      <w:r w:rsidRPr="00B26516">
        <w:rPr>
          <w:sz w:val="18"/>
          <w:szCs w:val="18"/>
        </w:rPr>
        <w:t xml:space="preserve">      Дельта W      = Дельта W      + Дельта W    + Дельта W      ,     (5)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ТПЭ.Р           у-п.Р           Н.Р           погр.Р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Дельта W      -  условно-постоянные     потери     электроэнергии    на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у-п.Р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регулируемый период.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16. Норматив технологических потерь электроэнергии при ее передаче по электрическим сетям (далее - НТПЭ) определяется в процентах по электрической сети в целом и рассчитывается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Дельта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ТПЭ.Р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Дельта W       = --------------- x 100,                  (6)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НТПЭ.Р       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ОС.Р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W     - отпуск электроэнергии в сеть ТСО в  регулируемом  периоде  (для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ОС.Р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ФСК и МСК - отпуск электроэнергии из сети своей компании).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40"/>
      <w:bookmarkEnd w:id="6"/>
      <w:r w:rsidRPr="00B26516">
        <w:rPr>
          <w:rFonts w:ascii="Calibri" w:hAnsi="Calibri" w:cs="Calibri"/>
        </w:rPr>
        <w:t>17. Определение технологических потерь электроэнергии в электрических сетях ТСО в целом и по уровням напряжения осуществляется в следующем порядке: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В базовом периоде: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определяется на каждом уровне напряжения сети отпуск электроэнергии в сеть (с учетом приема электроэнергии из сети смежного напряжения);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определяются условно-постоянные потери электроэнергии в целом и по уровням напряжения;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определяются нагрузочные потери электроэнергии в целом и по уровням напряжения;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определяются потери электроэнергии, обусловленные допустимыми погрешностями системы учета электроэнергии, в целом и по уровням напряжения.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В регулируемом периоде: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определяется на каждом уровне напряжения сети прогнозное значение отпуска электроэнергии в сеть (с учетом приема электроэнергии из сети смежного напряжения);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нагрузочные потери электроэнергии по уровням напряжения определяются в соответствии с </w:t>
      </w:r>
      <w:hyperlink w:anchor="Par77" w:history="1">
        <w:r w:rsidRPr="00B26516">
          <w:rPr>
            <w:rFonts w:ascii="Calibri" w:hAnsi="Calibri" w:cs="Calibri"/>
          </w:rPr>
          <w:t>формулой (1)</w:t>
        </w:r>
      </w:hyperlink>
      <w:r w:rsidRPr="00B26516">
        <w:rPr>
          <w:rFonts w:ascii="Calibri" w:hAnsi="Calibri" w:cs="Calibri"/>
        </w:rPr>
        <w:t>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нагрузочные потери электроэнергии в целом определяются как сумма нагрузочных потерь электроэнергии по уровням напряжения;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условно-постоянные потери электроэнергии принимаются в соответствии с </w:t>
      </w:r>
      <w:hyperlink w:anchor="Par71" w:history="1">
        <w:r w:rsidRPr="00B26516">
          <w:rPr>
            <w:rFonts w:ascii="Calibri" w:hAnsi="Calibri" w:cs="Calibri"/>
          </w:rPr>
          <w:t>пунктом 10</w:t>
        </w:r>
      </w:hyperlink>
      <w:r w:rsidRPr="00B26516">
        <w:rPr>
          <w:rFonts w:ascii="Calibri" w:hAnsi="Calibri" w:cs="Calibri"/>
        </w:rPr>
        <w:t xml:space="preserve"> в целом и по уровням напряжения;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потери электроэнергии, обусловленные допустимыми погрешностями системы учета электроэнергии, определяются в соответствии с </w:t>
      </w:r>
      <w:hyperlink w:anchor="Par102" w:history="1">
        <w:r w:rsidRPr="00B26516">
          <w:rPr>
            <w:rFonts w:ascii="Calibri" w:hAnsi="Calibri" w:cs="Calibri"/>
          </w:rPr>
          <w:t>формулой (3)</w:t>
        </w:r>
      </w:hyperlink>
      <w:r w:rsidRPr="00B26516">
        <w:rPr>
          <w:rFonts w:ascii="Calibri" w:hAnsi="Calibri" w:cs="Calibri"/>
        </w:rPr>
        <w:t xml:space="preserve"> и распределяются по уровням напряжения в соответствии с </w:t>
      </w:r>
      <w:hyperlink w:anchor="Par1647" w:history="1">
        <w:r w:rsidRPr="00B26516">
          <w:rPr>
            <w:rFonts w:ascii="Calibri" w:hAnsi="Calibri" w:cs="Calibri"/>
          </w:rPr>
          <w:t>разделом IV приложения 1</w:t>
        </w:r>
      </w:hyperlink>
      <w:r w:rsidRPr="00B26516">
        <w:rPr>
          <w:rFonts w:ascii="Calibri" w:hAnsi="Calibri" w:cs="Calibri"/>
        </w:rPr>
        <w:t>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технологические потери электроэнергии определяются в соответствии с </w:t>
      </w:r>
      <w:hyperlink w:anchor="Par123" w:history="1">
        <w:r w:rsidRPr="00B26516">
          <w:rPr>
            <w:rFonts w:ascii="Calibri" w:hAnsi="Calibri" w:cs="Calibri"/>
          </w:rPr>
          <w:t>формулой (5)</w:t>
        </w:r>
      </w:hyperlink>
      <w:r w:rsidRPr="00B26516">
        <w:rPr>
          <w:rFonts w:ascii="Calibri" w:hAnsi="Calibri" w:cs="Calibri"/>
        </w:rPr>
        <w:t xml:space="preserve"> в целом и по уровням напряжения.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53"/>
      <w:bookmarkEnd w:id="7"/>
      <w:r w:rsidRPr="00B26516">
        <w:rPr>
          <w:rFonts w:ascii="Calibri" w:hAnsi="Calibri" w:cs="Calibri"/>
        </w:rPr>
        <w:t>18. Нормирование потерь электроэнергии в электрических сетях ТСО, для которых передача электроэнергии не является основным видом деятельности (далее - предприятия), оказывающих услуги по передаче электроэнергии потребителям (субабонентам), подключенным к электрической сети предприятия, выполняется в соответствии с общими принципами нормирования технологических потерь электроэнергии (</w:t>
      </w:r>
      <w:hyperlink w:anchor="Par66" w:history="1">
        <w:r w:rsidRPr="00B26516">
          <w:rPr>
            <w:rFonts w:ascii="Calibri" w:hAnsi="Calibri" w:cs="Calibri"/>
          </w:rPr>
          <w:t>пункты 7</w:t>
        </w:r>
      </w:hyperlink>
      <w:r w:rsidRPr="00B26516">
        <w:rPr>
          <w:rFonts w:ascii="Calibri" w:hAnsi="Calibri" w:cs="Calibri"/>
        </w:rPr>
        <w:t xml:space="preserve"> - </w:t>
      </w:r>
      <w:hyperlink w:anchor="Par140" w:history="1">
        <w:r w:rsidRPr="00B26516">
          <w:rPr>
            <w:rFonts w:ascii="Calibri" w:hAnsi="Calibri" w:cs="Calibri"/>
          </w:rPr>
          <w:t>17</w:t>
        </w:r>
      </w:hyperlink>
      <w:r w:rsidRPr="00B26516">
        <w:rPr>
          <w:rFonts w:ascii="Calibri" w:hAnsi="Calibri" w:cs="Calibri"/>
        </w:rPr>
        <w:t xml:space="preserve"> настоящей главы).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19. Расчет технологических потерь электроэнергии для предприятий за базовый период должен выполняться в соответствии с </w:t>
      </w:r>
      <w:hyperlink w:anchor="Par254" w:history="1">
        <w:r w:rsidRPr="00B26516">
          <w:rPr>
            <w:rFonts w:ascii="Calibri" w:hAnsi="Calibri" w:cs="Calibri"/>
          </w:rPr>
          <w:t>приложением 1</w:t>
        </w:r>
      </w:hyperlink>
      <w:r w:rsidRPr="00B26516">
        <w:rPr>
          <w:rFonts w:ascii="Calibri" w:hAnsi="Calibri" w:cs="Calibri"/>
        </w:rPr>
        <w:t xml:space="preserve"> к настоящей Инструкции.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5"/>
      <w:bookmarkEnd w:id="8"/>
      <w:r w:rsidRPr="00B26516">
        <w:rPr>
          <w:rFonts w:ascii="Calibri" w:hAnsi="Calibri" w:cs="Calibri"/>
        </w:rPr>
        <w:t>20. Формы обосновывающих материалов заполняются для электрической сети, участвующей в процессе передачи электроэнергии субабонентам.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21. Оборудование электрической сети предприятия, используемое только для собственного </w:t>
      </w:r>
      <w:r w:rsidRPr="00B26516">
        <w:rPr>
          <w:rFonts w:ascii="Calibri" w:hAnsi="Calibri" w:cs="Calibri"/>
        </w:rPr>
        <w:lastRenderedPageBreak/>
        <w:t>потребления электроэнергии, из расчета исключается.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22. В случае отсутствия собственного потребления в электрической сети, участвующей в процессе передачи электроэнергии субабонентам, нормирование потерь электроэнергии осуществляется с учетом следующих особенностей: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баланс электроэнергии составляется для выделенной электрической сети, участвующей только в процессе передачи электроэнергии субабонентам за базовый и на регулируемый периоды;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норматив технологических потерь электроэнергии на регулируемый период определяется по </w:t>
      </w:r>
      <w:hyperlink w:anchor="Par77" w:history="1">
        <w:r w:rsidRPr="00B26516">
          <w:rPr>
            <w:rFonts w:ascii="Calibri" w:hAnsi="Calibri" w:cs="Calibri"/>
          </w:rPr>
          <w:t>формулам (1)</w:t>
        </w:r>
      </w:hyperlink>
      <w:r w:rsidRPr="00B26516">
        <w:rPr>
          <w:rFonts w:ascii="Calibri" w:hAnsi="Calibri" w:cs="Calibri"/>
        </w:rPr>
        <w:t xml:space="preserve"> - </w:t>
      </w:r>
      <w:hyperlink w:anchor="Par123" w:history="1">
        <w:r w:rsidRPr="00B26516">
          <w:rPr>
            <w:rFonts w:ascii="Calibri" w:hAnsi="Calibri" w:cs="Calibri"/>
          </w:rPr>
          <w:t>(5)</w:t>
        </w:r>
      </w:hyperlink>
      <w:r w:rsidRPr="00B26516">
        <w:rPr>
          <w:rFonts w:ascii="Calibri" w:hAnsi="Calibri" w:cs="Calibri"/>
        </w:rPr>
        <w:t xml:space="preserve"> настоящей главы. При этом в </w:t>
      </w:r>
      <w:hyperlink w:anchor="Par77" w:history="1">
        <w:r w:rsidRPr="00B26516">
          <w:rPr>
            <w:rFonts w:ascii="Calibri" w:hAnsi="Calibri" w:cs="Calibri"/>
          </w:rPr>
          <w:t>формуле (1)</w:t>
        </w:r>
      </w:hyperlink>
      <w:r w:rsidRPr="00B26516">
        <w:rPr>
          <w:rFonts w:ascii="Calibri" w:hAnsi="Calibri" w:cs="Calibri"/>
        </w:rPr>
        <w:t xml:space="preserve"> принимается отпуск в сеть, участвующий в процессе передачи электроэнергии только для субабонентов.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0"/>
      <w:bookmarkEnd w:id="9"/>
      <w:r w:rsidRPr="00B26516">
        <w:rPr>
          <w:rFonts w:ascii="Calibri" w:hAnsi="Calibri" w:cs="Calibri"/>
        </w:rPr>
        <w:t>23. В случае наличия объемов электроэнергии для собственного потребления в электрической сети, участвующей в процессе передачи электроэнергии субабонентам, нормирование потерь электроэнергии осуществляется с учетом следующих особенностей: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баланс электроэнергии составляется для выделенной электрической сети, участвующей в процессе передачи электроэнергии субабонентам, с учетом собственного потребления и потребления субабонентами за базовый и на регулируемый периоды;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баланс формируется с учетом суммарного отпуска электроэнергии в сеть предприятия;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расчет технологических потерь электроэнергии за базовый период выполняется в оборудовании, участвующем в процессе передачи электроэнергии субабонентам, с учетом нагрузок, обусловленных собственным потреблением и потреблением субабонентов;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технологические потери электроэнергии на регулируемый период выделенного участка сети определяются по </w:t>
      </w:r>
      <w:hyperlink w:anchor="Par77" w:history="1">
        <w:r w:rsidRPr="00B26516">
          <w:rPr>
            <w:rFonts w:ascii="Calibri" w:hAnsi="Calibri" w:cs="Calibri"/>
          </w:rPr>
          <w:t>формулам (1)</w:t>
        </w:r>
      </w:hyperlink>
      <w:r w:rsidRPr="00B26516">
        <w:rPr>
          <w:rFonts w:ascii="Calibri" w:hAnsi="Calibri" w:cs="Calibri"/>
        </w:rPr>
        <w:t xml:space="preserve"> - </w:t>
      </w:r>
      <w:hyperlink w:anchor="Par123" w:history="1">
        <w:r w:rsidRPr="00B26516">
          <w:rPr>
            <w:rFonts w:ascii="Calibri" w:hAnsi="Calibri" w:cs="Calibri"/>
          </w:rPr>
          <w:t>(5)</w:t>
        </w:r>
      </w:hyperlink>
      <w:r w:rsidRPr="00B26516">
        <w:rPr>
          <w:rFonts w:ascii="Calibri" w:hAnsi="Calibri" w:cs="Calibri"/>
        </w:rPr>
        <w:t xml:space="preserve"> настоящей главы. При этом в </w:t>
      </w:r>
      <w:hyperlink w:anchor="Par77" w:history="1">
        <w:r w:rsidRPr="00B26516">
          <w:rPr>
            <w:rFonts w:ascii="Calibri" w:hAnsi="Calibri" w:cs="Calibri"/>
          </w:rPr>
          <w:t>формуле (1)</w:t>
        </w:r>
      </w:hyperlink>
      <w:r w:rsidRPr="00B26516">
        <w:rPr>
          <w:rFonts w:ascii="Calibri" w:hAnsi="Calibri" w:cs="Calibri"/>
        </w:rPr>
        <w:t xml:space="preserve"> принимается суммарный отпуск в сеть предприятия;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технологические   потери   электроэнергии   на    регулируемый   период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(Дельта W        ) для субабонентов определяются 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ТПЭ.СБ.Р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 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   П.СБ.Р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Дельта W         = Дельта W               x ------------------,    (7)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ТПЭ.СБ.Р           ТПЭ.Эпсилон.Р     W      +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П.СП.Р   П.СБ.Р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 Дельта W               - технологические   потери  электроэнергии   на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ТПЭ.Эпсилон.Р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регулируемый   период,    определяемые    для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выделенного  участка  сети,  участвующего   в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процессе передачи электроэнергии субабонентам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и на собственное потребление;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W          - объем  переданной   электроэнергии  для   субабонентов  на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П.СБ.Р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регулируемый период;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W       -  объем переданной электроэнергии для собственного потребления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П.СП.Р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предприятия  по электрической сети, участвующей  в  процессе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передачи электроэнергии субабонентам;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отпуск  в  сеть  для  субабонентов  на  регулируемый период  (W       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                ОС.СБ.Р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определяется 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W        = W       + Дельта W        ;                 (8)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ОС.СБ.Р    П.СБ.Р           ТПЭ.СБ.Р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нормативные   технологические  потери  электроэнергии  на  регулируемый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период для субабонентов определяются 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Дельта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ТПЭ.СБ.Р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Дельта W = ------------------       x 100.               (9)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НТПЭ.СБ.Р      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ОС.СБ.Р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24. В случае невозможности разделения оборудования электрической сети предприятия на оборудование, используемое только для собственного потребления электроэнергии, и </w:t>
      </w:r>
      <w:r w:rsidRPr="00B26516">
        <w:rPr>
          <w:rFonts w:ascii="Calibri" w:hAnsi="Calibri" w:cs="Calibri"/>
        </w:rPr>
        <w:lastRenderedPageBreak/>
        <w:t xml:space="preserve">оборудование, участвующее в процессе передачи электроэнергии субабонентам, допускается расчет технологических потерь электроэнергии за базовый период проводить в целом по электрической сети предприятия. Расчет выполняется в соответствии с </w:t>
      </w:r>
      <w:hyperlink w:anchor="Par153" w:history="1">
        <w:r w:rsidRPr="00B26516">
          <w:rPr>
            <w:rFonts w:ascii="Calibri" w:hAnsi="Calibri" w:cs="Calibri"/>
          </w:rPr>
          <w:t>пунктами 18</w:t>
        </w:r>
      </w:hyperlink>
      <w:r w:rsidRPr="00B26516">
        <w:rPr>
          <w:rFonts w:ascii="Calibri" w:hAnsi="Calibri" w:cs="Calibri"/>
        </w:rPr>
        <w:t xml:space="preserve"> - </w:t>
      </w:r>
      <w:hyperlink w:anchor="Par155" w:history="1">
        <w:r w:rsidRPr="00B26516">
          <w:rPr>
            <w:rFonts w:ascii="Calibri" w:hAnsi="Calibri" w:cs="Calibri"/>
          </w:rPr>
          <w:t>20</w:t>
        </w:r>
      </w:hyperlink>
      <w:r w:rsidRPr="00B26516">
        <w:rPr>
          <w:rFonts w:ascii="Calibri" w:hAnsi="Calibri" w:cs="Calibri"/>
        </w:rPr>
        <w:t xml:space="preserve">, </w:t>
      </w:r>
      <w:hyperlink w:anchor="Par160" w:history="1">
        <w:r w:rsidRPr="00B26516">
          <w:rPr>
            <w:rFonts w:ascii="Calibri" w:hAnsi="Calibri" w:cs="Calibri"/>
          </w:rPr>
          <w:t>23</w:t>
        </w:r>
      </w:hyperlink>
      <w:r w:rsidRPr="00B26516">
        <w:rPr>
          <w:rFonts w:ascii="Calibri" w:hAnsi="Calibri" w:cs="Calibri"/>
        </w:rPr>
        <w:t xml:space="preserve"> настоящей главы.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B26516">
        <w:rPr>
          <w:rFonts w:ascii="Calibri" w:hAnsi="Calibri" w:cs="Calibri"/>
        </w:rPr>
        <w:t>IV. Требования к оформлению и составу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обосновывающей документации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25. Обосновывающая документация брошюруется в отдельную книгу и включает: пояснительную записку с обоснованием значений нормативов технологических потерь электроэнергии на период регулирования, результаты расчета ТПЭ и НТПЭ на регулируемый и базовый периоды.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26. В состав обосновывающих материалов входят данные о балансах и потерях электроэнергии, а также других показателях электрических сетей ТСО, ФСК и МСК (</w:t>
      </w:r>
      <w:hyperlink w:anchor="Par1780" w:history="1">
        <w:r w:rsidRPr="00B26516">
          <w:rPr>
            <w:rFonts w:ascii="Calibri" w:hAnsi="Calibri" w:cs="Calibri"/>
          </w:rPr>
          <w:t>приложения 3</w:t>
        </w:r>
      </w:hyperlink>
      <w:r w:rsidRPr="00B26516">
        <w:rPr>
          <w:rFonts w:ascii="Calibri" w:hAnsi="Calibri" w:cs="Calibri"/>
        </w:rPr>
        <w:t xml:space="preserve">, </w:t>
      </w:r>
      <w:hyperlink w:anchor="Par2839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3535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 xml:space="preserve"> &lt;*&gt; к настоящей Инструкции):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--------------------------------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&lt;*&gt; ТСО представляют информацию согласно </w:t>
      </w:r>
      <w:hyperlink w:anchor="Par1780" w:history="1">
        <w:r w:rsidRPr="00B26516">
          <w:rPr>
            <w:rFonts w:ascii="Calibri" w:hAnsi="Calibri" w:cs="Calibri"/>
          </w:rPr>
          <w:t>Приложению 3</w:t>
        </w:r>
      </w:hyperlink>
      <w:r w:rsidRPr="00B26516">
        <w:rPr>
          <w:rFonts w:ascii="Calibri" w:hAnsi="Calibri" w:cs="Calibri"/>
        </w:rPr>
        <w:t xml:space="preserve">. ФСК и МСК - согласно </w:t>
      </w:r>
      <w:hyperlink w:anchor="Par2839" w:history="1">
        <w:r w:rsidRPr="00B26516">
          <w:rPr>
            <w:rFonts w:ascii="Calibri" w:hAnsi="Calibri" w:cs="Calibri"/>
          </w:rPr>
          <w:t>Приложению 4</w:t>
        </w:r>
      </w:hyperlink>
      <w:r w:rsidRPr="00B26516">
        <w:rPr>
          <w:rFonts w:ascii="Calibri" w:hAnsi="Calibri" w:cs="Calibri"/>
        </w:rPr>
        <w:t xml:space="preserve">, предприятия (ТСО, для которых передача электроэнергии не является основным видом деятельности) - согласно </w:t>
      </w:r>
      <w:hyperlink w:anchor="Par3535" w:history="1">
        <w:r w:rsidRPr="00B26516">
          <w:rPr>
            <w:rFonts w:ascii="Calibri" w:hAnsi="Calibri" w:cs="Calibri"/>
          </w:rPr>
          <w:t>Приложению 5</w:t>
        </w:r>
      </w:hyperlink>
      <w:r w:rsidRPr="00B26516">
        <w:rPr>
          <w:rFonts w:ascii="Calibri" w:hAnsi="Calibri" w:cs="Calibri"/>
        </w:rPr>
        <w:t>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За базовый период: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показатели баланса электроэнергии в целом по электрическим сетям (</w:t>
      </w:r>
      <w:hyperlink w:anchor="Par1786" w:history="1">
        <w:r w:rsidRPr="00B26516">
          <w:rPr>
            <w:rFonts w:ascii="Calibri" w:hAnsi="Calibri" w:cs="Calibri"/>
          </w:rPr>
          <w:t>таблица 1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2848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3541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структура баланса электроэнергии по уровням напряжения (</w:t>
      </w:r>
      <w:hyperlink w:anchor="Par1898" w:history="1">
        <w:r w:rsidRPr="00B26516">
          <w:rPr>
            <w:rFonts w:ascii="Calibri" w:hAnsi="Calibri" w:cs="Calibri"/>
          </w:rPr>
          <w:t>таблица 2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2948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3662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структура перетоков электроэнергии (</w:t>
      </w:r>
      <w:hyperlink w:anchor="Par2202" w:history="1">
        <w:r w:rsidRPr="00B26516">
          <w:rPr>
            <w:rFonts w:ascii="Calibri" w:hAnsi="Calibri" w:cs="Calibri"/>
          </w:rPr>
          <w:t>таблица 3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2202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2202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структура технологических потерь электроэнергии (</w:t>
      </w:r>
      <w:hyperlink w:anchor="Par2229" w:history="1">
        <w:r w:rsidRPr="00B26516">
          <w:rPr>
            <w:rFonts w:ascii="Calibri" w:hAnsi="Calibri" w:cs="Calibri"/>
          </w:rPr>
          <w:t>таблица 4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3215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2229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программа снижения потерь (</w:t>
      </w:r>
      <w:hyperlink w:anchor="Par2441" w:history="1">
        <w:r w:rsidRPr="00B26516">
          <w:rPr>
            <w:rFonts w:ascii="Calibri" w:hAnsi="Calibri" w:cs="Calibri"/>
          </w:rPr>
          <w:t>таблица 5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2441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2441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сводный баланс электроэнергии по уровням напряжения (</w:t>
      </w:r>
      <w:hyperlink w:anchor="Par2501" w:history="1">
        <w:r w:rsidRPr="00B26516">
          <w:rPr>
            <w:rFonts w:ascii="Calibri" w:hAnsi="Calibri" w:cs="Calibri"/>
          </w:rPr>
          <w:t>таблица 6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3441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4003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количество и установленная мощность трансформаторов (</w:t>
      </w:r>
      <w:hyperlink w:anchor="Par2581" w:history="1">
        <w:r w:rsidRPr="00B26516">
          <w:rPr>
            <w:rFonts w:ascii="Calibri" w:hAnsi="Calibri" w:cs="Calibri"/>
          </w:rPr>
          <w:t>таблица 7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2581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4095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количество и мощность устройств компенсации реактивной мощности (</w:t>
      </w:r>
      <w:hyperlink w:anchor="Par2644" w:history="1">
        <w:r w:rsidRPr="00B26516">
          <w:rPr>
            <w:rFonts w:ascii="Calibri" w:hAnsi="Calibri" w:cs="Calibri"/>
          </w:rPr>
          <w:t>таблица 8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2644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4163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протяженность (по цепям) воздушных и кабельных линий электропередачи и шинопроводов (</w:t>
      </w:r>
      <w:hyperlink w:anchor="Par2703" w:history="1">
        <w:r w:rsidRPr="00B26516">
          <w:rPr>
            <w:rFonts w:ascii="Calibri" w:hAnsi="Calibri" w:cs="Calibri"/>
          </w:rPr>
          <w:t>таблица 9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2703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4229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 регулируемый период: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показатели баланса электроэнергии в целом по электрическим сетям (</w:t>
      </w:r>
      <w:hyperlink w:anchor="Par1786" w:history="1">
        <w:r w:rsidRPr="00B26516">
          <w:rPr>
            <w:rFonts w:ascii="Calibri" w:hAnsi="Calibri" w:cs="Calibri"/>
          </w:rPr>
          <w:t>таблица 1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2848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3541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структура баланса электроэнергии по уровням напряжения (</w:t>
      </w:r>
      <w:hyperlink w:anchor="Par2050" w:history="1">
        <w:r w:rsidRPr="00B26516">
          <w:rPr>
            <w:rFonts w:ascii="Calibri" w:hAnsi="Calibri" w:cs="Calibri"/>
          </w:rPr>
          <w:t>таблица 2А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3078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3838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структура технологических потерь электроэнергии (</w:t>
      </w:r>
      <w:hyperlink w:anchor="Par2341" w:history="1">
        <w:r w:rsidRPr="00B26516">
          <w:rPr>
            <w:rFonts w:ascii="Calibri" w:hAnsi="Calibri" w:cs="Calibri"/>
          </w:rPr>
          <w:t>таблица 4А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3329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2341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программа снижения потерь (</w:t>
      </w:r>
      <w:hyperlink w:anchor="Par2441" w:history="1">
        <w:r w:rsidRPr="00B26516">
          <w:rPr>
            <w:rFonts w:ascii="Calibri" w:hAnsi="Calibri" w:cs="Calibri"/>
          </w:rPr>
          <w:t>таблица 5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2441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2441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сводный баланс электроэнергии по уровням напряжения (</w:t>
      </w:r>
      <w:hyperlink w:anchor="Par2501" w:history="1">
        <w:r w:rsidRPr="00B26516">
          <w:rPr>
            <w:rFonts w:ascii="Calibri" w:hAnsi="Calibri" w:cs="Calibri"/>
          </w:rPr>
          <w:t>таблица 6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3441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4003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количество и установленная мощность трансформаторов (</w:t>
      </w:r>
      <w:hyperlink w:anchor="Par2581" w:history="1">
        <w:r w:rsidRPr="00B26516">
          <w:rPr>
            <w:rFonts w:ascii="Calibri" w:hAnsi="Calibri" w:cs="Calibri"/>
          </w:rPr>
          <w:t>таблица 7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2581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4095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количество и мощность устройств компенсации реактивной мощности (</w:t>
      </w:r>
      <w:hyperlink w:anchor="Par2644" w:history="1">
        <w:r w:rsidRPr="00B26516">
          <w:rPr>
            <w:rFonts w:ascii="Calibri" w:hAnsi="Calibri" w:cs="Calibri"/>
          </w:rPr>
          <w:t>таблица 8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2644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4163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протяженность (по цепям) воздушных и кабельных линий электропередачи и шинопроводов (</w:t>
      </w:r>
      <w:hyperlink w:anchor="Par2703" w:history="1">
        <w:r w:rsidRPr="00B26516">
          <w:rPr>
            <w:rFonts w:ascii="Calibri" w:hAnsi="Calibri" w:cs="Calibri"/>
          </w:rPr>
          <w:t>таблица 9 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2703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4229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27. Все результаты расчетов НТПЭ за базовый и на регулируемый периоды Минэнерго России получает на бумажном носителе и в электронном виде: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пояснительная записка - в формате текстового процессора;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базы данных (при использовании программного обеспечения);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расчеты в формате табличного процессора (в случае отсутствия программного обеспечения);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таблицы </w:t>
      </w:r>
      <w:hyperlink w:anchor="Par1780" w:history="1">
        <w:r w:rsidRPr="00B26516">
          <w:rPr>
            <w:rFonts w:ascii="Calibri" w:hAnsi="Calibri" w:cs="Calibri"/>
          </w:rPr>
          <w:t>приложений 3</w:t>
        </w:r>
      </w:hyperlink>
      <w:r w:rsidRPr="00B26516">
        <w:rPr>
          <w:rFonts w:ascii="Calibri" w:hAnsi="Calibri" w:cs="Calibri"/>
        </w:rPr>
        <w:t xml:space="preserve">, </w:t>
      </w:r>
      <w:hyperlink w:anchor="Par2839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3535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 xml:space="preserve"> в формате табличного процессора или в формате текстового процессора.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28. Программные комплексы по расчету потерь основываются на методах расчета потерь, установленных настоящей Инструкцией, и имеют сертификат соответствия.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lastRenderedPageBreak/>
        <w:t>29. В пояснительной записке указываются сведения об используемых программах расчета технологических потерь электроэнергии в электрических сетях (наименование программы, наименование разработчика, номер и год разработки используемой версии, копия сертификата соответствия и др.).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Приложение 1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к Инструкции по организации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в Министерстве энергетики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Российской Федерации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работы по расчету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и обоснованию нормативов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технологических потерь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электроэнергии при ее передаче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 электрическим сетям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54"/>
      <w:bookmarkEnd w:id="10"/>
      <w:r w:rsidRPr="00B26516">
        <w:rPr>
          <w:rFonts w:ascii="Calibri" w:hAnsi="Calibri" w:cs="Calibri"/>
        </w:rPr>
        <w:t>МЕТОДИКА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РАСЧЕТА ТЕХНОЛОГИЧЕСКИХ ПОТЕРЬ ЭЛЕКТРОЭНЕРГИИ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 ЕЕ ПЕРЕДАЧЕ ПО ЭЛЕКТРИЧЕСКИМ СЕТЯМ В БАЗОВОМ ПЕРИОДЕ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B26516">
        <w:rPr>
          <w:rFonts w:ascii="Calibri" w:hAnsi="Calibri" w:cs="Calibri"/>
        </w:rPr>
        <w:t>I. Методы расчета условно-постоянных потерь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(не зависящих от нагрузки)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1. Условно-постоянные потери включают: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на холостой ход силовых трансформаторов (автотрансформаторов);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на корону в воздушных линиях (далее - ВЛ) 110 кВ и выше;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в синхронных компенсаторах, батареях статических конденсаторов, статических тиристорных компенсаторах, шунтирующих реакторах (далее - ШР);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в соединительных проводах и сборных шинах распределительных устройств подстанций (далее - СППС);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20BDB" w:rsidRPr="00B26516" w:rsidSect="00401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lastRenderedPageBreak/>
        <w:t>потери в системе учета электроэнергии (трансформаторах тока (далее - ТТ), трансформаторах напряжения (далее - ТН), счетчиках и соединительных проводах);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в вентильных разрядниках, ограничителях перенапряжений;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в устройствах присоединений высокочастотной связи (далее - ВЧ связи);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в изоляции кабелей;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от токов утечки по изоляторам ВЛ;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расход электроэнергии на собственные нужды (далее - СН) подстанций (далее - ПС);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расход электроэнергии на плавку гололеда.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2.  Потери  электроэнергии  холостого  хода  (далее  -  ХХ)  в  силовом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трансформаторе  (автотрансформаторе)  определяются  на основе приведенных в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паспортных данных оборудования потерь  мощности  холостого  хода Дельта Р 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                      x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U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m          i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11" w:name="Par281"/>
      <w:bookmarkEnd w:id="11"/>
      <w:r w:rsidRPr="00B26516">
        <w:rPr>
          <w:sz w:val="18"/>
          <w:szCs w:val="18"/>
        </w:rPr>
        <w:t xml:space="preserve">           Дельта W  = Дельта Р   SUM Т   (------) , кВт.ч,             (1)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x           x  i=1  рi   U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ном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Т     - число часов  работы  трансформатора (автотрансформатора) в i-ом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рi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режиме, ч;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U     - напряжение      на      высшей       стороне     трансформатора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(автотрансформатора) в i-ом режиме, кВ;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U     - номинальное     напряжение    высшей   обмотки   трансформатора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ном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(автотрансформатора), кВ.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Напряжение на трансформаторе (автотрансформаторе) определяется с помощью измерений или с помощью расчета установившегося режима сети в соответствии с законами электротехники.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Допускается для силовых трансформаторов (автотрансформаторов) потери мощности XX определять с учетом их технического состояния и срока службы путем измерений этих потерь методами, применяемыми на заводах-изготовителях при установлении паспортных данных трансформаторов (автотрансформаторов). При этом в обосновывающие материалы целесообразно включать официально заверенные в установленном порядке протоколы измерений потерь мощности XX.</w:t>
      </w:r>
    </w:p>
    <w:p w:rsidR="00020BDB" w:rsidRPr="00B26516" w:rsidRDefault="00020BDB">
      <w:pPr>
        <w:pStyle w:val="ConsPlusNonformat"/>
      </w:pPr>
      <w:r w:rsidRPr="00B26516">
        <w:t xml:space="preserve">    3.  Потери  электроэнергии  в  ШР определяются по   </w:t>
      </w:r>
      <w:hyperlink w:anchor="Par281" w:history="1">
        <w:r w:rsidRPr="00B26516">
          <w:t>формуле (1)</w:t>
        </w:r>
      </w:hyperlink>
      <w:r w:rsidRPr="00B26516">
        <w:t xml:space="preserve"> на  основе</w:t>
      </w:r>
    </w:p>
    <w:p w:rsidR="00020BDB" w:rsidRPr="00B26516" w:rsidRDefault="00020BDB">
      <w:pPr>
        <w:pStyle w:val="ConsPlusNonformat"/>
      </w:pPr>
      <w:r w:rsidRPr="00B26516">
        <w:t>приведенных  в  паспортных  данных   оборудования  потерь мощности  Дельта Р .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                                      р</w:t>
      </w:r>
    </w:p>
    <w:p w:rsidR="00020BDB" w:rsidRPr="00B26516" w:rsidRDefault="00020BDB">
      <w:pPr>
        <w:pStyle w:val="ConsPlusNonformat"/>
      </w:pPr>
      <w:r w:rsidRPr="00B26516">
        <w:t>Допускается  определять  потери  в   ШР  на основе  данных таблицы 1.   Потери</w:t>
      </w:r>
    </w:p>
    <w:p w:rsidR="00020BDB" w:rsidRPr="00B26516" w:rsidRDefault="00020BDB">
      <w:pPr>
        <w:pStyle w:val="ConsPlusNonformat"/>
      </w:pPr>
      <w:r w:rsidRPr="00B26516">
        <w:t>электроэнергии в  сборных    шинах   распределительных   устройств  подстанций</w:t>
      </w:r>
    </w:p>
    <w:p w:rsidR="00020BDB" w:rsidRPr="00B26516" w:rsidRDefault="00020BDB">
      <w:pPr>
        <w:pStyle w:val="ConsPlusNonformat"/>
      </w:pPr>
      <w:r w:rsidRPr="00B26516">
        <w:lastRenderedPageBreak/>
        <w:t>определяются на основе данных таблицы 1.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Таблица 1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электроэнергии в шунтирующих реакторах (ШР)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и соединительных проводах и сборных шинах распределительных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устройств подстанций (СППС)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840"/>
        <w:gridCol w:w="840"/>
        <w:gridCol w:w="700"/>
        <w:gridCol w:w="840"/>
        <w:gridCol w:w="840"/>
        <w:gridCol w:w="700"/>
        <w:gridCol w:w="840"/>
        <w:gridCol w:w="840"/>
        <w:gridCol w:w="840"/>
        <w:gridCol w:w="700"/>
        <w:gridCol w:w="840"/>
      </w:tblGrid>
      <w:tr w:rsidR="00B26516" w:rsidRPr="00B26516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Вид оборудования</w:t>
            </w:r>
          </w:p>
        </w:tc>
        <w:tc>
          <w:tcPr>
            <w:tcW w:w="9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 Удельные потери электроэнергии при напряжении, кВ   </w:t>
            </w:r>
          </w:p>
        </w:tc>
      </w:tr>
      <w:tr w:rsidR="00B26516" w:rsidRPr="00B26516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60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154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220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330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750</w:t>
            </w:r>
          </w:p>
        </w:tc>
      </w:tr>
      <w:tr w:rsidR="00B26516" w:rsidRPr="00B2651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ШР, тыс.  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кВт.ч/МВ·А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в год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84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84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74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65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</w:tr>
      <w:tr w:rsidR="00B26516" w:rsidRPr="00B2651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СППС, тыс. кВт.ч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ПС в год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1,3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1,3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1,3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99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415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737</w:t>
            </w:r>
          </w:p>
        </w:tc>
      </w:tr>
      <w:tr w:rsidR="00B26516" w:rsidRPr="00B26516">
        <w:trPr>
          <w:tblCellSpacing w:w="5" w:type="nil"/>
        </w:trPr>
        <w:tc>
          <w:tcPr>
            <w:tcW w:w="121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 Примечание - Значения  потерь,  приведенные в таблице,  соответствуют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с числом дней 365. При расчете потерь в високосном году применяется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коэффициент k = 366/365.                                                 </w:t>
            </w: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электроэнергии в соединительных проводах и сборных шинах распределительных устройств ТП 6-20/0,4 кВ не рассчитываются.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Если при определении нормативных технологических потерь электроэнергии выполнялись расчеты потерь электроэнергии в шинопроводах подстанций, потери электроэнергии в соединительных проводах и сборных шинах распределительных устройств не рассчитываются.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4. Потери электроэнергии в синхронном компенсаторе (далее - СК) или генераторе, переведенном в режим СК,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Дельта W   = (0,4 + 0,1 бета ) x Дельта Р    x Т , кВт.ч,          (2)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ск                  Q            ном    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бета        - коэффициент максимальной нагрузки СК в базовом периоде;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Q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Дельта Р    - потери  мощности  в  режиме  номинальной  загрузки  СК  в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ном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соответствии с паспортными данными, кВт.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Допускается определять потери в СК на основе данных таблицы 2.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20BDB" w:rsidRPr="00B26516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Таблица 2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электроэнергии в синхронных компенсаторах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┌───────────────┬─────────────────────────────────────────────────────────┐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Вид      │ Потери электроэнергии, тыс. кВт.ч в год, при номинальной│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оборудования  │                   мощности СК, МВ·А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         ├──────┬─────┬──────┬─────┬──────┬─────┬─────┬──────┬─────┤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         │  5   │ 7,5 │  10  │ 15  │  30  │ 50  │ 100 │ 160  │ 320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├───────────────┼──────┼─────┼──────┼─────┼──────┼─────┼─────┼──────┼─────┤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СК       │ 400  │ 540 │ 675  │ 970 │ 1570 │2160 │3645 │ 4725 │10260│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├───────────────┴──────┴─────┴──────┴─────┴──────┴─────┴─────┴──────┴─────┤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│Примечания:         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│1. При мощности СК, отличной от приведенной в таблице, потери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│электроэнергии определяются с помощью линейной интерполяции.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│2. Значения потерь, приведенные в таблице, соответствуют году с числом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│дней 365. При расчете потерь в високосном году применяется коэффициент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│k = 366/365.        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5. Потери электроэнергии в статических компенсирующих устройствах - батареях статических конденсаторов (далее - БК) и статических тиристорных компенсаторах (далее - СТК) -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Дельта W   =  Дельта Р    x S    x Т , кВт.ч,                 (3)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КУ            КУ     КУ     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Дельта Р   - удельные  потери  мощности  в  соответствии  с паспортными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КУ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данными КУ, кВт/квар;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S   - мощность    КУ   (для   СТК   принимается   по   емкостной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КУ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составляющей), квар.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При  отсутствии  паспортных  данных  оборудования  значение  Дельта 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                      КУ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принимается равным: для БК - 0,003 кВт/квар, для СТК - 0,006 кВт/квар.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6. Потери электроэнергии в вентильных разрядниках, ограничителях перенапряжений, устройствах присоединения ВЧ связи, измерительных трансформаторах напряжения, электрических счетчиках 0,22 - 0,66 кВ принимаются в соответствии с данными заводов - изготовителей оборудования. При отсутствии данных завода-изготовителя расчетные потери принимаются в соответствии с таблицей 3.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Таблица 3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электроэнергии в вентильных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разрядниках (РВ), ограничителях перенапряжений (ОПН),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измерительных трансформаторах тока (ТТ) и напряжения (ТН)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и устройствах присоединения ВЧ связи (УПВЧ)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┌─────────────┬───────────────────────────────────────────────────────────┐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Класс    │     Потери электроэнергии, тыс. кВт.ч в год, по видам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напряжения, │                       оборудования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кВ      ├────────────┬───────────┬───────────┬───────────┬──────────┤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       │     РВ     │    ОПН    │    ТТ     │    ТН     │   УПВЧ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6      │   0,009    │   0,001   │   0,06    │   1,54    │   0,01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10      │   0,021    │   0,001   │    0,1    │    1,9    │   0,01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15      │   0,033    │   0,002   │   0,15    │   2,35    │   0,01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20      │   0,047    │   0,004   │    0,2    │    2,7    │   0,02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lastRenderedPageBreak/>
        <w:t>│     35      │   0,091    │   0,013   │    0,4    │    3,6    │   0,02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110     │    0,60    │   0,22    │    1,1    │   11,0    │   0,22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154     │    1,05    │   0,40    │    1,5    │   11,8    │   0,30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220     │    1,59    │   0,74    │    2,2    │   13,1    │   0,43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330     │    3,32    │   1,80    │    3,3    │   18,4    │   2,12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500     │    4,93    │   3,94    │    5,0    │   28,9    │   3,24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├─────────────┼────────────┼───────────┼───────────┼───────────┼──────────┤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750     │    4,31    │   8,54    │    7,5    │   58,8    │   4,93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├─────────────┴────────────┴───────────┴───────────┴───────────┴──────────┤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Примечания      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1. Потери электроэнергии в УПВЧ даны на одну фазу, для остального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│оборудования - на три фазы.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2. Потери в трех однофазных ТН принимаются равными потерям в одном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│трехфазном ТН.      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3. Потери электроэнергии в ТТ напряжением 0,4 кВ принимаются равными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│0,05 тыс. кВт.ч/год.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4. Значения потерь, приведенные в таблице, соответствуют году с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│числом дней 365. При расчете потерь в високосном году применяется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│коэффициент k = 366/365.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5. Потери электроэнергии в ТТ и ТН включают потери в счетчиках,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│входящих в состав измерительных комплексов.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электроэнергии в электрических счетчиках прямого включения 0,22 - 0,66 кВ принимаются в соответствии со следующими данными, кВт.ч в год на один счетчик: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однофазный, индукционный - 18,4;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трехфазный, индукционный - 92,0;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однофазный, электронный - 21,9;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трехфазный, электронный - 73,6.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7. Потери электроэнергии на корону определяются на основе данных об удельных потерях мощности, приведенных в таблице 4, и о продолжительностях видов погоды в течение расчетного периода. При этом к периодам хорошей погоды (для целей расчета потерь на корону) относят погоду с влажностью менее 100% и гололед; к периодам влажной погоды - дождь, мокрый снег, туман.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Таблица 4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435"/>
      <w:bookmarkEnd w:id="12"/>
      <w:r w:rsidRPr="00B26516">
        <w:rPr>
          <w:rFonts w:ascii="Calibri" w:hAnsi="Calibri" w:cs="Calibri"/>
        </w:rPr>
        <w:t>Удельные потери мощности на корону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┌─────────────────┬────────────┬──────────────────────────────────────────┐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Напряжение ВЛ, │ Суммарное  │   Удельные потери мощности на корону,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│тип опоры, число │  сечение   │        кВт/км, при видах погоды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и сечение    │ проводов в ├─────────┬──────────┬──────────┬──────────┤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проводов в фазе │  фазе, мм2 │ хорошая │сухой снег│ влажная  │ изморозь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750-5x240      │    1200    │   3,9   │   15,5   │   55,0   │  115,0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750-4x600      │    2400    │   4,6   │   17,5   │   65,0   │  130,0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500-3x400      │    1200    │   2,4   │   9,1    │   30,2   │   79,2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500-8x300      │    2400    │   0,1   │   0,5    │   1,5    │   4,5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330-2x400      │    800     │   0,8   │   3,3    │   11,0   │   33,5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220ст-1x300    │    300     │   0,3   │   1,5    │   5,4    │   16,5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220ст/2-1x300  │    300     │   0,3   │   1,4    │   5,0    │   15,4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220жб-1x300    │    300     │   0,4   │   2,0    │   8,1    │   24,5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220жб/2-1x300  │    300     │   0,4   │   1,8    │   6,7    │   20,5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220-3x500      │    1500    │  0,02   │   0,05   │   0,27   │   0,98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154-1x185      │    185     │  0,12   │   0,35   │   1,20   │   4,20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lastRenderedPageBreak/>
        <w:t>│  154/2-1x185    │    185     │  0,09   │   0,26   │   0,87   │   3,06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├─────────────────┼────────────┼─────────┼──────────┼──────────┼──────────┤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110ст-1x120    │    120     │  0,013  │   0,04   │   0,17   │   0,69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110ст/2-1x120  │    120     │  0,008  │  0,025   │   0,13   │   0,47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110жб-1x120    │    120     │  0,018  │   0,06   │   0,30   │   1,10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110жб/2-1x120  │    120     │  0,01   │  0,035   │   0,17   │   0,61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├─────────────────┴────────────┴─────────┴──────────┴──────────┴──────────┤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Примечания      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1. Вариант 500-8x300 соответствует ВЛ 500 кВ, построенной в габаритах│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│1150 кВ, вариант 220-3x500 - ВЛ 220 кВ, построенной в габаритах 500 кВ.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2. Варианты 220/2-1x300, 154/2-1x185 и 110/2-1x120 соответствуют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│двухцепным ВЛ. Потери во всех случаях приведены в расчете на одну цепь.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3. Индексы "ст" и "жб" обозначают стальные и железобетонные опоры.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4. Для линий на деревянных опорах применяют данные, приведенные в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│таблице для линий на стальных опорах.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При отсутствии данных о продолжительностях видов погоды в течение расчетного периода потери электроэнергии на корону определяются по таблице 5 в зависимости от региона расположения линии. Распределение субъектов Российской Федерации по регионам приведено в </w:t>
      </w:r>
      <w:hyperlink w:anchor="Par528" w:history="1">
        <w:r w:rsidRPr="00B26516">
          <w:rPr>
            <w:rFonts w:ascii="Calibri" w:hAnsi="Calibri" w:cs="Calibri"/>
          </w:rPr>
          <w:t>таблице 6</w:t>
        </w:r>
      </w:hyperlink>
      <w:r w:rsidRPr="00B26516">
        <w:rPr>
          <w:rFonts w:ascii="Calibri" w:hAnsi="Calibri" w:cs="Calibri"/>
        </w:rPr>
        <w:t>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Таблица 5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480"/>
      <w:bookmarkEnd w:id="13"/>
      <w:r w:rsidRPr="00B26516">
        <w:rPr>
          <w:rFonts w:ascii="Calibri" w:hAnsi="Calibri" w:cs="Calibri"/>
        </w:rPr>
        <w:t>Удельные годовые потери электроэнергии на корону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Напряжение ВЛ, │ Удельные потери электроэнергии на корону, тыс. кВт.ч/км│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кВ, число и   │                    в год, в регионе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│сечение проводов├───────┬────────┬───────┬────────┬───────┬──────┬───────┤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в фазе     │   1   │   2    │   3   │   4    │   5   │  6   │   7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750-5x240     │ 193,3 │ 176,6  │ 163,8 │ 144,6  │ 130,6 │115,1 │ 153,6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750-4x600     │ 222,5 │ 203,9  │ 189,8 │ 167,2  │ 151,0 │133,2 │ 177,3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500-3x400     │ 130,3 │ 116,8  │ 106,0 │  93,2  │ 84,2  │ 74,2 │ 103,4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500-8x300     │  6,6  │  5,8   │  5,2  │  4,6   │  4,1  │ 3,5  │  5,1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330-2x400     │ 50,1  │  44,3  │ 39,9  │  35,2  │ 32,1  │ 27,5 │  39,8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220ст-1x300   │ 19,4  │  16,8  │ 14,8  │  13,3  │ 12,2  │ 10,4 │  15,3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220ст/2-1x300 │ 18,0  │  15,6  │ 13,8  │  12,4  │ 11,8  │ 9,7  │  14,3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220жб-1x300   │ 28,1  │  24,4  │ 21,5  │  19,3  │ 17,7  │ 15,1 │  22,2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220жб/2-1x300 │ 24,0  │  20,7  │ 18,3  │  16,5  │ 15,1  │ 12,9 │  19,0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220-3x500     │  1,3  │  1,1   │  1,0  │  0,9   │  0,8  │ 0,7  │  1,0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154-1x185     │  7,2  │  6,3   │  5,5  │  4,9   │  4,6  │ 3,9  │  5,7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154/2-1x185   │  5,2  │  4,6   │  4,0  │  3,6   │  3,4  │ 2,9  │  4,2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├────────────────┼───────┼────────┼───────┼────────┼───────┼──────┼───────┤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110ст-1x120   │ 1,07  │  0,92  │ 0,80  │  0,72  │ 0,66  │ 0,55 │  0,85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110ст/2-1x120 │ 0,71  │  0,61  │ 0,54  │  0,48  │ 0,44  │ 0,37 │  0,57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110жб-1x120   │ 1,71  │  1,46  │ 1,28  │  1,15  │ 1,06  │ 0,88 │  1,36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110жб/2-1x120 │ 0,93  │  0,8   │  0,7  │  0,63  │ 0,57  │ 0,48 │  0,74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├────────────────┴───────┴────────┴───────┴────────┴───────┴──────┴───────┤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Примечания      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 xml:space="preserve">│    1. Значения потерь, приведенные в </w:t>
      </w:r>
      <w:hyperlink w:anchor="Par435" w:history="1">
        <w:r w:rsidRPr="00B26516">
          <w:rPr>
            <w:rFonts w:ascii="Courier New" w:hAnsi="Courier New" w:cs="Courier New"/>
            <w:sz w:val="18"/>
            <w:szCs w:val="18"/>
          </w:rPr>
          <w:t>таблицах 4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и 5, соответствуют году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│с числом дней 365. При расчете потерь в високосном году применяется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│коэффициент к = 366/365.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2. Для линий на деревянных опорах применяют данные, приведенные в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│таблице для линий на стальных опорах.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При  расчете  потерь  электроэнергии  на  корону на линиях с сечениями,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отличающимися  от  приведенных  в  </w:t>
      </w:r>
      <w:hyperlink w:anchor="Par435" w:history="1">
        <w:r w:rsidRPr="00B26516">
          <w:rPr>
            <w:sz w:val="18"/>
            <w:szCs w:val="18"/>
          </w:rPr>
          <w:t>таблицах  4</w:t>
        </w:r>
      </w:hyperlink>
      <w:r w:rsidRPr="00B26516">
        <w:rPr>
          <w:sz w:val="18"/>
          <w:szCs w:val="18"/>
        </w:rPr>
        <w:t xml:space="preserve">  и 5, значения </w:t>
      </w:r>
      <w:hyperlink w:anchor="Par435" w:history="1">
        <w:r w:rsidRPr="00B26516">
          <w:rPr>
            <w:sz w:val="18"/>
            <w:szCs w:val="18"/>
          </w:rPr>
          <w:t>таблиц 4</w:t>
        </w:r>
      </w:hyperlink>
      <w:r w:rsidRPr="00B26516">
        <w:rPr>
          <w:sz w:val="18"/>
          <w:szCs w:val="18"/>
        </w:rPr>
        <w:t xml:space="preserve"> и  5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умножаются  на отношение F /F ,  где F  - суммарное сечение проводов  фазы,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т  ф        т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приведенное в </w:t>
      </w:r>
      <w:hyperlink w:anchor="Par435" w:history="1">
        <w:r w:rsidRPr="00B26516">
          <w:rPr>
            <w:sz w:val="18"/>
            <w:szCs w:val="18"/>
          </w:rPr>
          <w:t>таблицах 4</w:t>
        </w:r>
      </w:hyperlink>
      <w:r w:rsidRPr="00B26516">
        <w:rPr>
          <w:sz w:val="18"/>
          <w:szCs w:val="18"/>
        </w:rPr>
        <w:t xml:space="preserve"> и 5; F  - фактическое сечение проводов линии.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lastRenderedPageBreak/>
        <w:t xml:space="preserve">                               ф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Таблица 6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528"/>
      <w:bookmarkEnd w:id="14"/>
      <w:r w:rsidRPr="00B26516">
        <w:rPr>
          <w:rFonts w:ascii="Calibri" w:hAnsi="Calibri" w:cs="Calibri"/>
        </w:rPr>
        <w:t>Распределение субъектов Российской Федерации по регионам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│N    │          Территориальные образования, входящие в регион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│реги-│              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│она  │              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1  │Республика Саха (Якутия), Хабаровский край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│Области: Камчатская, Магаданская, Сахалинская.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2  │Республики: Карелия, Коми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│Области: Архангельская, Калининградская, Мурманская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3  │Области: Вологодская, Ленинградская, Новгородская, Псковская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4  │Республики: Марий Эл, Мордовия, Татарстан, Удмуртская,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│Чувашская     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│Области: Белгородская, Брянская, Владимирская, Воронежская,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│Ивановская, Калужская, Кировская, Костромская, Курская, Липецкая,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│Московская, Нижегородская, Орловская, Пензенская, Пермская,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│Рязанская, Самарская, Саратовская, Смоленская, Тамбовская,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│Тверская, Тульская, Ульяновская, Ярославская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5  │Республики: Дагестан, Ингушетия, Кабардино-Балкария, Карачаево-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│Черкесская, Калмыкия, Северная Осетия - Алания, Чеченская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│Края: Краснодарский, Ставропольский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│Области: Астраханская, Волгоградская, Ростовская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6  │Республика Башкортостан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│Области: Курганская, Оренбургская, Челябинская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7  │Республики: Бурятия, Хакасия, Алтай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│Края: Алтайский, Красноярский, Приморский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│Области: Амурская, Иркутская, Кемеровская, Новосибирская, Омская,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│Свердловская, Томская, Тюменская, Читинская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Влияние рабочего напряжения линии на потери на корону учитывается умножением данных, приведенных в </w:t>
      </w:r>
      <w:hyperlink w:anchor="Par435" w:history="1">
        <w:r w:rsidRPr="00B26516">
          <w:rPr>
            <w:rFonts w:ascii="Calibri" w:hAnsi="Calibri" w:cs="Calibri"/>
          </w:rPr>
          <w:t>таблицах 4</w:t>
        </w:r>
      </w:hyperlink>
      <w:r w:rsidRPr="00B26516">
        <w:rPr>
          <w:rFonts w:ascii="Calibri" w:hAnsi="Calibri" w:cs="Calibri"/>
        </w:rPr>
        <w:t xml:space="preserve"> и </w:t>
      </w:r>
      <w:hyperlink w:anchor="Par480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>, на коэффициент, определяемый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15" w:name="Par568"/>
      <w:bookmarkEnd w:id="15"/>
      <w:r w:rsidRPr="00B26516">
        <w:rPr>
          <w:sz w:val="18"/>
          <w:szCs w:val="18"/>
        </w:rPr>
        <w:t xml:space="preserve">                К       = 6,88 U     - 5,88 U   ,                       (4)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U кор          отн          отн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U    - отношение рабочего напряжения линии к его номинальному значению.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отн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В случае отрицательного значения коэффициента, определяемого по </w:t>
      </w:r>
      <w:hyperlink w:anchor="Par568" w:history="1">
        <w:r w:rsidRPr="00B26516">
          <w:rPr>
            <w:rFonts w:ascii="Calibri" w:hAnsi="Calibri" w:cs="Calibri"/>
          </w:rPr>
          <w:t>формуле (4)</w:t>
        </w:r>
      </w:hyperlink>
      <w:r w:rsidRPr="00B26516">
        <w:rPr>
          <w:rFonts w:ascii="Calibri" w:hAnsi="Calibri" w:cs="Calibri"/>
        </w:rPr>
        <w:t xml:space="preserve"> (при низких рабочих напряжениях), значение коэффициента принимается равным нулю.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8. Потери электроэнергии от токов утечки по изоляторам воздушных линий определяются на основе данных об удельных потерях мощности, приведенных в таблице 7, и о продолжительностях видов погоды в течение расчетного периода.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 влиянию на токи утечки виды погоды объединяются в 3 группы: 1 группа - хорошая погода с влажностью менее 90%, сухой снег, изморозь, гололед; 2 группа - дождь, мокрый снег, роса, хорошая погода с влажностью 90% и более; 3 группа - туман.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20BDB" w:rsidRPr="00B265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Таблица 7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Удельные потери мощности от токов утечки по изоляторам ВЛ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0"/>
        <w:gridCol w:w="980"/>
        <w:gridCol w:w="980"/>
        <w:gridCol w:w="980"/>
        <w:gridCol w:w="980"/>
        <w:gridCol w:w="980"/>
        <w:gridCol w:w="1120"/>
        <w:gridCol w:w="980"/>
        <w:gridCol w:w="980"/>
        <w:gridCol w:w="980"/>
        <w:gridCol w:w="980"/>
        <w:gridCol w:w="980"/>
      </w:tblGrid>
      <w:tr w:rsidR="00B26516" w:rsidRPr="00B26516">
        <w:trPr>
          <w:tblCellSpacing w:w="5" w:type="nil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Группа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>погоды</w:t>
            </w:r>
          </w:p>
        </w:tc>
        <w:tc>
          <w:tcPr>
            <w:tcW w:w="10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Удельные потери мощности от токов утечки по изоляторам, кВт/км,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на ВЛ напряжением, кВ                       </w:t>
            </w:r>
          </w:p>
        </w:tc>
      </w:tr>
      <w:tr w:rsidR="00B26516" w:rsidRPr="00B26516">
        <w:trPr>
          <w:tblCellSpacing w:w="5" w:type="nil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35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110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154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220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500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750 </w:t>
            </w:r>
          </w:p>
        </w:tc>
      </w:tr>
      <w:tr w:rsidR="00B26516" w:rsidRPr="00B26516">
        <w:trPr>
          <w:tblCellSpacing w:w="5" w:type="nil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0,011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0,017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0,025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0,033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0,035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0,055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0,063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0,103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0,156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0,235</w:t>
            </w:r>
          </w:p>
        </w:tc>
      </w:tr>
      <w:tr w:rsidR="00B26516" w:rsidRPr="00B26516">
        <w:trPr>
          <w:tblCellSpacing w:w="5" w:type="nil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0,094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0,153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0,227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0,302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0,324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0,510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0,587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0,637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0,953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1,440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2,160</w:t>
            </w:r>
          </w:p>
        </w:tc>
      </w:tr>
      <w:tr w:rsidR="00B26516" w:rsidRPr="00B26516">
        <w:trPr>
          <w:tblCellSpacing w:w="5" w:type="nil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0,154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0,255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0,376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0,507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0,543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0,850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0,978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1,061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1,587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2,400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 отсутствии данных о продолжительностях различных погодных условий годовые потери электроэнергии от токов утечки по изоляторам ВЛ принимаются по данным таблицы 8.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Таблица 8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Удельные годовые потери электроэнергии от токов утечки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 изоляторам ВЛ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26516" w:rsidRPr="00B26516">
        <w:trPr>
          <w:tblCellSpacing w:w="5" w:type="nil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>региона</w:t>
            </w:r>
          </w:p>
        </w:tc>
        <w:tc>
          <w:tcPr>
            <w:tcW w:w="10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     Удельные потери электроэнергии от токов утечки по  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изоляторам ВЛ, тыс. кВт.ч/км в год, при напряжении, кВ     </w:t>
            </w:r>
          </w:p>
        </w:tc>
      </w:tr>
      <w:tr w:rsidR="00B26516" w:rsidRPr="00B26516">
        <w:trPr>
          <w:tblCellSpacing w:w="5" w:type="nil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15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35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154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220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330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500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750 </w:t>
            </w:r>
          </w:p>
        </w:tc>
      </w:tr>
      <w:tr w:rsidR="00B26516" w:rsidRPr="00B26516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</w:tr>
      <w:tr w:rsidR="00B26516" w:rsidRPr="00B26516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0,21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0,33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0,48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0,64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0,69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1,08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1,24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1,35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2,01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3,05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4,58 </w:t>
            </w:r>
          </w:p>
        </w:tc>
      </w:tr>
      <w:tr w:rsidR="00B26516" w:rsidRPr="00B26516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0,22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0,35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0,52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0,68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0,73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1,15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1,32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1,44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2,15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3,25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4,87 </w:t>
            </w:r>
          </w:p>
        </w:tc>
      </w:tr>
      <w:tr w:rsidR="00B26516" w:rsidRPr="00B26516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0,28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0,45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0,67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0,88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0,95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1,49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1,71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1,86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2,78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4,20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6,31 </w:t>
            </w:r>
          </w:p>
        </w:tc>
      </w:tr>
      <w:tr w:rsidR="00B26516" w:rsidRPr="00B26516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0,31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0,51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0,75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1,00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1,07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1,68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1,93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2,10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3,14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4,75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7,13 </w:t>
            </w:r>
          </w:p>
        </w:tc>
      </w:tr>
      <w:tr w:rsidR="00B26516" w:rsidRPr="00B26516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0,27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0,44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0,65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0,87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0,92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1,46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1,68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1,82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2,72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4,11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6,18 </w:t>
            </w:r>
          </w:p>
        </w:tc>
      </w:tr>
      <w:tr w:rsidR="00B26516" w:rsidRPr="00B26516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0,22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0,35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0,52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0,68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0,73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1,15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1,32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1,44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2,15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3,25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4,87 </w:t>
            </w:r>
          </w:p>
        </w:tc>
      </w:tr>
      <w:tr w:rsidR="00B26516" w:rsidRPr="00B26516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0,16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0,26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0,39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0,51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0,55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0,86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0,99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1,08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1,61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2,43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3,66 </w:t>
            </w:r>
          </w:p>
        </w:tc>
      </w:tr>
      <w:tr w:rsidR="00B26516" w:rsidRPr="00B26516">
        <w:trPr>
          <w:tblCellSpacing w:w="5" w:type="nil"/>
        </w:trPr>
        <w:tc>
          <w:tcPr>
            <w:tcW w:w="120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Примечание - Значения потерь, приведенные в таблице, соответствуют году с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числом дней 365. При расчете потерь в високосном году применяется  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коэффициент к = 366/365.                                                 </w:t>
            </w: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9. Расход электроэнергии на плавку гололеда определяется на основе приборов учета, установленных на устройствах плавки гололеда. При отсутствии таких приборов учета допускается использование данных таблицы 9 в зависимости от района расположения ВЛ по гололеду.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20BDB" w:rsidRPr="00B26516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Таблица 9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Удельный расход электроэнергии на плавку гололеда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┌─────────────┬───────────┬───────────────────────────────────────────────┐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Число    │ Суммарное │   Удельный расход электроэнергии на плавку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проводов в  │  сечение  │   гололеда, тыс. кВт.ч/км в год, в районе по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фазе и    │проводов в │                   гололеду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сечение,   │   фазе,   ├───────────┬───────────┬───────────┬───────────┤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мм2     │    мм2    │     1     │     2     │     3     │     4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4x600    │   2400    │   0,171   │   0,236   │   0,300   │   0,360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8x300    │   2400    │   0,280   │   0,381   │   0,479   │   0,571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3x500    │   1500    │   0,122   │   0,167   │   0,212   │   0,253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5x240    │   1200    │   0,164   │   0,223   │   0,280   │   0,336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3x400    │   1200    │   0,114   │   0,156   │   0,197   │   0,237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2x400    │    800    │   0,076   │   0,104   │   0,131   │   0,158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2x300    │    600    │   0,070   │   0,095   │   0,120   │   0,143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1x330    │    330    │   0,036   │   0,050   │   0,062   │   0,074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1x300    │    300    │   0,035   │   0,047   │   0,060   │   0,071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1x240    │    240    │   0,033   │   0,046   │   0,056   │   0,067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1x185    │    185    │   0,030   │   0,041   │   0,051   │   0,061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1x150    │    150    │   0,028   │   0,039   │   0,053   │   0,064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1x120    │    120    │   0,027   │   0,037   │   0,046   │   0,054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├─────────────┼───────────┼───────────┼───────────┼───────────┼───────────┤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│1x95 и менее │    95     │   0,024   │   0,031   │   0,038   │   0,044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├─────────────┴───────────┴───────────┴───────────┴───────────┴───────────┤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│Примечания:         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│1. Удельный расход приведен в расчете на три фазы.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│2. Значения расхода, приведенные в таблице, соответствуют году с числом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│дней 365. При расчете расхода в високосном году применяется коэффициент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│к = 366/365.        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10. Потери электроэнергии в изоляции силовых кабелей принимаются в соответствии с данными заводов - изготовителей оборудования. При отсутствии данных завода-изготовителя расчетные потери принимаются в соответствии с таблицей 10.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Таблица 10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Удельные потери электроэнергии в изоляции кабелей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320"/>
        <w:gridCol w:w="1440"/>
        <w:gridCol w:w="1320"/>
        <w:gridCol w:w="1320"/>
        <w:gridCol w:w="1440"/>
        <w:gridCol w:w="1440"/>
      </w:tblGrid>
      <w:tr w:rsidR="00B26516" w:rsidRPr="00B26516">
        <w:trPr>
          <w:trHeight w:val="54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Сечение,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мм2   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Удельные потери электроэнергии в изоляции кабеля, тыс.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кВт.ч/км в год, при номинальном напряжении, кВ      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10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20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35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110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220 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10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0,14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0,33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16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0,17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0,37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0,26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0,55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1,18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35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0,29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0,68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1,32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50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0,33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0,75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1,52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70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0,42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0,86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1,72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4,04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95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0,55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0,99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1,92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4,45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120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0,60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1,08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2,05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4,66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26,6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150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0,67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1,17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2,25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5,26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27,0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0,74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1,28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2,44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5,46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29,1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240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0,83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1,67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2,80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7,12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32,4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300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35,2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80,0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400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37,4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90,0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500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44,4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100,0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625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49,3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108,0   </w:t>
            </w:r>
          </w:p>
        </w:tc>
      </w:tr>
      <w:tr w:rsidR="00B26516" w:rsidRPr="00B26516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800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58,2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120,0   </w:t>
            </w:r>
          </w:p>
        </w:tc>
      </w:tr>
      <w:tr w:rsidR="00B26516" w:rsidRPr="00B26516">
        <w:trPr>
          <w:trHeight w:val="540"/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Примечание - Значения потерь, приведенные в таблице, соответствуют году с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числом дней 365. При расчете потерь в високосном году применяется    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коэффициент к = 366/365.                                                 </w:t>
            </w: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11. Расход электроэнергии СН подстанций определяется на основе приборов учета, установленных на высшей стороне трансформаторов собственных нужд (далее - ТСН). При установке прибора учета на низшей стороне ТСН потери электроэнергии в ТСН, рассчитанные в соответствии с настоящей Инструкцией, добавляются к показанию счетчика.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В случае отсутствия приборов учета электроэнергии на СН ПС 10(6)/0,4 кВ удельный расход электроэнергии (кВт.ч/кВ·А) определяется по результатам энергетического обследования.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B26516">
        <w:rPr>
          <w:rFonts w:ascii="Calibri" w:hAnsi="Calibri" w:cs="Calibri"/>
        </w:rPr>
        <w:t>II. Расчет активных сопротивлений линий, шинопроводов,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обмоток трансформаторов (автотрансформаторов)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12. Активное сопротивление ВЛ определяется в соответствии с паспортными данными оборудования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20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16" w:name="Par734"/>
      <w:bookmarkEnd w:id="16"/>
      <w:r w:rsidRPr="00B26516">
        <w:rPr>
          <w:sz w:val="18"/>
          <w:szCs w:val="18"/>
        </w:rPr>
        <w:t xml:space="preserve">         R   = r   x L x (1 + 0,004 x (тета - 20)) / n , Ом             (5)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ВЛ    0                                     Ц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20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r    - удельное   активное сопротивление на  1  км  провода   при   его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0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температуре 20 °C, Ом/км;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L    - длина линии, км;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тета - средняя температура провода за базовый период, °C;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n    - количество параллельных цепей, шт.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Ц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В </w:t>
      </w:r>
      <w:hyperlink w:anchor="Par734" w:history="1">
        <w:r w:rsidRPr="00B26516">
          <w:rPr>
            <w:rFonts w:ascii="Calibri" w:hAnsi="Calibri" w:cs="Calibri"/>
          </w:rPr>
          <w:t>формуле (5)</w:t>
        </w:r>
      </w:hyperlink>
      <w:r w:rsidRPr="00B26516">
        <w:rPr>
          <w:rFonts w:ascii="Calibri" w:hAnsi="Calibri" w:cs="Calibri"/>
        </w:rPr>
        <w:t xml:space="preserve"> принимается, что при средней загрузке линий ниже экономической плотности тока температура провода приблизительно равна температуре воздуха.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 отсутствии данных о температуре провода она принимается равной 20 °C.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13. Активное сопротивление КЛ определяется в соответствии с паспортными данными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R   = r  x L / n , Ом,                        (6)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КЛ    0        Ц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r   - удельное активное сопротивление на 1 км кабеля, Ом/км;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0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L   - длина кабеля, км;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n   - количество параллельных цепей, шт.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Ц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14. Активное сопротивление шинопровода определяется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ро x l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R  = -------  x [l + k    x (тета - 20)], Ом,              (7)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s             и,с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ро   - удельное сопротивление шинопровода, Ом x мм2/м;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l    - длина шинопровода, м;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s    - сечение шинопровода, мм2;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k    - температурный  коэффициент изменения сопротивления (для  меди  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и,с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алюминия k    = 0,004);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и,с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тета - средняя  температура за базовый период, при  которой  определяют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lastRenderedPageBreak/>
        <w:t>сопротивление шинопровода, °C.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 отсутствии данных о температуре шинопровода она принимается равной 20 °C.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Если в паспортных данных шинопровода указано значение удельного активного сопротивления на 1 км шинопровода, то активное сопротивление определяется произведением значений удельного активного сопротивления и длины шинопровода.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15. Активное сопротивление двухобмоточного трехфазного трансформатора определяется в соответствии с паспортными данными оборудования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20BDB" w:rsidRPr="00B265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 xml:space="preserve">                                2</w:t>
      </w:r>
    </w:p>
    <w:p w:rsidR="00020BDB" w:rsidRPr="00B26516" w:rsidRDefault="00020BDB">
      <w:pPr>
        <w:pStyle w:val="ConsPlusNonformat"/>
      </w:pPr>
      <w:r w:rsidRPr="00B26516">
        <w:t xml:space="preserve">                  Дельта Р   x U</w:t>
      </w:r>
    </w:p>
    <w:p w:rsidR="00020BDB" w:rsidRPr="00B26516" w:rsidRDefault="00020BDB">
      <w:pPr>
        <w:pStyle w:val="ConsPlusNonformat"/>
      </w:pPr>
      <w:r w:rsidRPr="00B26516">
        <w:t xml:space="preserve">                          КЗ    В ном      -3</w:t>
      </w:r>
    </w:p>
    <w:p w:rsidR="00020BDB" w:rsidRPr="00B26516" w:rsidRDefault="00020BDB">
      <w:pPr>
        <w:pStyle w:val="ConsPlusNonformat"/>
      </w:pPr>
      <w:r w:rsidRPr="00B26516">
        <w:t xml:space="preserve">             R  = -------------------- x 10  , Ом/фазу,                 (8)</w:t>
      </w:r>
    </w:p>
    <w:p w:rsidR="00020BDB" w:rsidRPr="00B26516" w:rsidRDefault="00020BDB">
      <w:pPr>
        <w:pStyle w:val="ConsPlusNonformat"/>
      </w:pPr>
      <w:r w:rsidRPr="00B26516">
        <w:t xml:space="preserve">              Т           2</w:t>
      </w:r>
    </w:p>
    <w:p w:rsidR="00020BDB" w:rsidRPr="00B26516" w:rsidRDefault="00020BDB">
      <w:pPr>
        <w:pStyle w:val="ConsPlusNonformat"/>
      </w:pPr>
      <w:r w:rsidRPr="00B26516">
        <w:t xml:space="preserve">                         S</w:t>
      </w:r>
    </w:p>
    <w:p w:rsidR="00020BDB" w:rsidRPr="00B26516" w:rsidRDefault="00020BDB">
      <w:pPr>
        <w:pStyle w:val="ConsPlusNonformat"/>
      </w:pPr>
      <w:r w:rsidRPr="00B26516">
        <w:t xml:space="preserve">                          ном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>где Дельта Р   - потери мощности короткого замыкания, кВт;</w:t>
      </w:r>
    </w:p>
    <w:p w:rsidR="00020BDB" w:rsidRPr="00B26516" w:rsidRDefault="00020BDB">
      <w:pPr>
        <w:pStyle w:val="ConsPlusNonformat"/>
      </w:pPr>
      <w:r w:rsidRPr="00B26516">
        <w:t xml:space="preserve">            КЗ</w:t>
      </w:r>
    </w:p>
    <w:p w:rsidR="00020BDB" w:rsidRPr="00B26516" w:rsidRDefault="00020BDB">
      <w:pPr>
        <w:pStyle w:val="ConsPlusNonformat"/>
      </w:pPr>
      <w:r w:rsidRPr="00B26516">
        <w:t xml:space="preserve">    U          - номинальное напряжение высшей обмотки, кВ;</w:t>
      </w:r>
    </w:p>
    <w:p w:rsidR="00020BDB" w:rsidRPr="00B26516" w:rsidRDefault="00020BDB">
      <w:pPr>
        <w:pStyle w:val="ConsPlusNonformat"/>
      </w:pPr>
      <w:r w:rsidRPr="00B26516">
        <w:t xml:space="preserve">     В ном</w:t>
      </w:r>
    </w:p>
    <w:p w:rsidR="00020BDB" w:rsidRPr="00B26516" w:rsidRDefault="00020BDB">
      <w:pPr>
        <w:pStyle w:val="ConsPlusNonformat"/>
      </w:pPr>
      <w:r w:rsidRPr="00B26516">
        <w:t xml:space="preserve">    S          - номинальная мощность трехфазного трансформатора, МВ·А.</w:t>
      </w:r>
    </w:p>
    <w:p w:rsidR="00020BDB" w:rsidRPr="00B26516" w:rsidRDefault="00020BDB">
      <w:pPr>
        <w:pStyle w:val="ConsPlusNonformat"/>
      </w:pPr>
      <w:r w:rsidRPr="00B26516">
        <w:t xml:space="preserve">     ном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В случае двухобмоточных однофазных трансформаторов, образующих трехфазную группу, активное сопротивление определяется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Дельта Р   x U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КЗ    В ном      -3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R  = -------------------- x 10  , Ом/фазу,               (9)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Т        2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3  x S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ном тр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S         - номинальная    мощность    двухобмоточного      однофазного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ном тр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трансформатора, МВ·А.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16. Активные сопротивления трехобмоточного трехфазного трансформатора (автотрансформатора) при равных мощностях обмоток высшего, среднего и низшего напряжений определяются в соответствии с паспортными данными оборудования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 xml:space="preserve">         2</w:t>
      </w:r>
    </w:p>
    <w:p w:rsidR="00020BDB" w:rsidRPr="00B26516" w:rsidRDefault="00020BDB">
      <w:pPr>
        <w:pStyle w:val="ConsPlusNonformat"/>
      </w:pPr>
      <w:r w:rsidRPr="00B26516">
        <w:t xml:space="preserve">        U</w:t>
      </w:r>
    </w:p>
    <w:p w:rsidR="00020BDB" w:rsidRPr="00B26516" w:rsidRDefault="00020BDB">
      <w:pPr>
        <w:pStyle w:val="ConsPlusNonformat"/>
      </w:pPr>
      <w:r w:rsidRPr="00B26516">
        <w:t xml:space="preserve">         В ном                                                             -3</w:t>
      </w:r>
    </w:p>
    <w:p w:rsidR="00020BDB" w:rsidRPr="00B26516" w:rsidRDefault="00020BDB">
      <w:pPr>
        <w:pStyle w:val="ConsPlusNonformat"/>
      </w:pPr>
      <w:r w:rsidRPr="00B26516">
        <w:t>R    = ---------- x (Дельта Р       + Дельта Р       - Дельта Р      ) x 10  , Ом;</w:t>
      </w:r>
    </w:p>
    <w:p w:rsidR="00020BDB" w:rsidRPr="00B26516" w:rsidRDefault="00020BDB">
      <w:pPr>
        <w:pStyle w:val="ConsPlusNonformat"/>
      </w:pPr>
      <w:r w:rsidRPr="00B26516">
        <w:t xml:space="preserve"> Т В         2               КЗ В-Н           КЗ В-С           КЗ С-Н</w:t>
      </w:r>
    </w:p>
    <w:p w:rsidR="00020BDB" w:rsidRPr="00B26516" w:rsidRDefault="00020BDB">
      <w:pPr>
        <w:pStyle w:val="ConsPlusNonformat"/>
      </w:pPr>
      <w:r w:rsidRPr="00B26516">
        <w:t xml:space="preserve">        2 x S</w:t>
      </w:r>
    </w:p>
    <w:p w:rsidR="00020BDB" w:rsidRPr="00B26516" w:rsidRDefault="00020BDB">
      <w:pPr>
        <w:pStyle w:val="ConsPlusNonformat"/>
      </w:pPr>
      <w:r w:rsidRPr="00B26516">
        <w:t xml:space="preserve">             ном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 xml:space="preserve">         2</w:t>
      </w:r>
    </w:p>
    <w:p w:rsidR="00020BDB" w:rsidRPr="00B26516" w:rsidRDefault="00020BDB">
      <w:pPr>
        <w:pStyle w:val="ConsPlusNonformat"/>
      </w:pPr>
      <w:r w:rsidRPr="00B26516">
        <w:t xml:space="preserve">        U</w:t>
      </w:r>
    </w:p>
    <w:p w:rsidR="00020BDB" w:rsidRPr="00B26516" w:rsidRDefault="00020BDB">
      <w:pPr>
        <w:pStyle w:val="ConsPlusNonformat"/>
      </w:pPr>
      <w:r w:rsidRPr="00B26516">
        <w:lastRenderedPageBreak/>
        <w:t xml:space="preserve">         В ном                                                             -3</w:t>
      </w:r>
    </w:p>
    <w:p w:rsidR="00020BDB" w:rsidRPr="00B26516" w:rsidRDefault="00020BDB">
      <w:pPr>
        <w:pStyle w:val="ConsPlusNonformat"/>
      </w:pPr>
      <w:r w:rsidRPr="00B26516">
        <w:t>R    = ---------- x (Дельта Р       + Дельта Р       - Дельта Р      ) x 10  , Ом; (10)</w:t>
      </w:r>
    </w:p>
    <w:p w:rsidR="00020BDB" w:rsidRPr="00B26516" w:rsidRDefault="00020BDB">
      <w:pPr>
        <w:pStyle w:val="ConsPlusNonformat"/>
      </w:pPr>
      <w:r w:rsidRPr="00B26516">
        <w:t xml:space="preserve"> Т С         2               КЗ В-С           КЗ С-Н           КЗ В-Н</w:t>
      </w:r>
    </w:p>
    <w:p w:rsidR="00020BDB" w:rsidRPr="00B26516" w:rsidRDefault="00020BDB">
      <w:pPr>
        <w:pStyle w:val="ConsPlusNonformat"/>
      </w:pPr>
      <w:r w:rsidRPr="00B26516">
        <w:t xml:space="preserve">        2 x S</w:t>
      </w:r>
    </w:p>
    <w:p w:rsidR="00020BDB" w:rsidRPr="00B26516" w:rsidRDefault="00020BDB">
      <w:pPr>
        <w:pStyle w:val="ConsPlusNonformat"/>
      </w:pPr>
      <w:r w:rsidRPr="00B26516">
        <w:t xml:space="preserve">             ном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 xml:space="preserve">         2</w:t>
      </w:r>
    </w:p>
    <w:p w:rsidR="00020BDB" w:rsidRPr="00B26516" w:rsidRDefault="00020BDB">
      <w:pPr>
        <w:pStyle w:val="ConsPlusNonformat"/>
      </w:pPr>
      <w:r w:rsidRPr="00B26516">
        <w:t xml:space="preserve">        U</w:t>
      </w:r>
    </w:p>
    <w:p w:rsidR="00020BDB" w:rsidRPr="00B26516" w:rsidRDefault="00020BDB">
      <w:pPr>
        <w:pStyle w:val="ConsPlusNonformat"/>
      </w:pPr>
      <w:r w:rsidRPr="00B26516">
        <w:t xml:space="preserve">         В ном                                                             -3</w:t>
      </w:r>
    </w:p>
    <w:p w:rsidR="00020BDB" w:rsidRPr="00B26516" w:rsidRDefault="00020BDB">
      <w:pPr>
        <w:pStyle w:val="ConsPlusNonformat"/>
      </w:pPr>
      <w:r w:rsidRPr="00B26516">
        <w:t>R    = ---------- x (Дельта Р       + Дельта Р       - Дельта Р      ) x 10  , Ом,</w:t>
      </w:r>
    </w:p>
    <w:p w:rsidR="00020BDB" w:rsidRPr="00B26516" w:rsidRDefault="00020BDB">
      <w:pPr>
        <w:pStyle w:val="ConsPlusNonformat"/>
      </w:pPr>
      <w:r w:rsidRPr="00B26516">
        <w:t xml:space="preserve"> Т Н         2               КЗ В-Н           КЗ С-Н           КЗ В-С</w:t>
      </w:r>
    </w:p>
    <w:p w:rsidR="00020BDB" w:rsidRPr="00B26516" w:rsidRDefault="00020BDB">
      <w:pPr>
        <w:pStyle w:val="ConsPlusNonformat"/>
      </w:pPr>
      <w:r w:rsidRPr="00B26516">
        <w:t xml:space="preserve">        2 x S</w:t>
      </w:r>
    </w:p>
    <w:p w:rsidR="00020BDB" w:rsidRPr="00B26516" w:rsidRDefault="00020BDB">
      <w:pPr>
        <w:pStyle w:val="ConsPlusNonformat"/>
      </w:pPr>
      <w:r w:rsidRPr="00B26516">
        <w:t xml:space="preserve">             ном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>где Дельта Р      , Дельта Р      , Дельта Р       -  потери       мощности</w:t>
      </w:r>
    </w:p>
    <w:p w:rsidR="00020BDB" w:rsidRPr="00B26516" w:rsidRDefault="00020BDB">
      <w:pPr>
        <w:pStyle w:val="ConsPlusNonformat"/>
      </w:pPr>
      <w:r w:rsidRPr="00B26516">
        <w:t xml:space="preserve">            КЗ В-С          КЗ В-Н          КЗ С-Н</w:t>
      </w:r>
    </w:p>
    <w:p w:rsidR="00020BDB" w:rsidRPr="00B26516" w:rsidRDefault="00020BDB">
      <w:pPr>
        <w:pStyle w:val="ConsPlusNonformat"/>
      </w:pPr>
      <w:r w:rsidRPr="00B26516">
        <w:t>короткого замыкания для пар обмоток, кВт;</w:t>
      </w:r>
    </w:p>
    <w:p w:rsidR="00020BDB" w:rsidRPr="00B26516" w:rsidRDefault="00020BDB">
      <w:pPr>
        <w:pStyle w:val="ConsPlusNonformat"/>
      </w:pPr>
      <w:r w:rsidRPr="00B26516">
        <w:t xml:space="preserve">    S    - номинальная мощность трехобмоточного трехфазного трансформатора,</w:t>
      </w:r>
    </w:p>
    <w:p w:rsidR="00020BDB" w:rsidRPr="00B26516" w:rsidRDefault="00020BDB">
      <w:pPr>
        <w:pStyle w:val="ConsPlusNonformat"/>
      </w:pPr>
      <w:r w:rsidRPr="00B26516">
        <w:t xml:space="preserve">     ном</w:t>
      </w:r>
    </w:p>
    <w:p w:rsidR="00020BDB" w:rsidRPr="00B26516" w:rsidRDefault="00020BDB">
      <w:pPr>
        <w:pStyle w:val="ConsPlusNonformat"/>
      </w:pPr>
      <w:r w:rsidRPr="00B26516">
        <w:t>МВ·А.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Активные сопротивления трехобмоточного трехфазного трансформатора с обмотками различной номинальной мощности определяются в соответствии с паспортными данными оборудования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 xml:space="preserve">         2</w:t>
      </w:r>
    </w:p>
    <w:p w:rsidR="00020BDB" w:rsidRPr="00B26516" w:rsidRDefault="00020BDB">
      <w:pPr>
        <w:pStyle w:val="ConsPlusNonformat"/>
      </w:pPr>
      <w:r w:rsidRPr="00B26516">
        <w:t xml:space="preserve">        U             Дельта Р                           Дельта Р</w:t>
      </w:r>
    </w:p>
    <w:p w:rsidR="00020BDB" w:rsidRPr="00B26516" w:rsidRDefault="00020BDB">
      <w:pPr>
        <w:pStyle w:val="ConsPlusNonformat"/>
      </w:pPr>
      <w:r w:rsidRPr="00B26516">
        <w:t xml:space="preserve">         В ном                КЗ В-Н                             КЗ С-Н        -3</w:t>
      </w:r>
    </w:p>
    <w:p w:rsidR="00020BDB" w:rsidRPr="00B26516" w:rsidRDefault="00020BDB">
      <w:pPr>
        <w:pStyle w:val="ConsPlusNonformat"/>
      </w:pPr>
      <w:r w:rsidRPr="00B26516">
        <w:t>R    = ---------- x (---------------- + Дельта Р       - ----------------) x 10  , Ом;</w:t>
      </w:r>
    </w:p>
    <w:p w:rsidR="00020BDB" w:rsidRPr="00B26516" w:rsidRDefault="00020BDB">
      <w:pPr>
        <w:pStyle w:val="ConsPlusNonformat"/>
      </w:pPr>
      <w:r w:rsidRPr="00B26516">
        <w:t xml:space="preserve"> Т В         2               2                  КЗ В-С            2</w:t>
      </w:r>
    </w:p>
    <w:p w:rsidR="00020BDB" w:rsidRPr="00B26516" w:rsidRDefault="00020BDB">
      <w:pPr>
        <w:pStyle w:val="ConsPlusNonformat"/>
      </w:pPr>
      <w:r w:rsidRPr="00B26516">
        <w:t xml:space="preserve">        2 x S           альфа                                альфа</w:t>
      </w:r>
    </w:p>
    <w:p w:rsidR="00020BDB" w:rsidRPr="00B26516" w:rsidRDefault="00020BDB">
      <w:pPr>
        <w:pStyle w:val="ConsPlusNonformat"/>
      </w:pPr>
      <w:r w:rsidRPr="00B26516">
        <w:t xml:space="preserve">             ном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 xml:space="preserve">         2</w:t>
      </w:r>
    </w:p>
    <w:p w:rsidR="00020BDB" w:rsidRPr="00B26516" w:rsidRDefault="00020BDB">
      <w:pPr>
        <w:pStyle w:val="ConsPlusNonformat"/>
      </w:pPr>
      <w:r w:rsidRPr="00B26516">
        <w:t xml:space="preserve">        U                              Дельта Р             Дельта Р</w:t>
      </w:r>
    </w:p>
    <w:p w:rsidR="00020BDB" w:rsidRPr="00B26516" w:rsidRDefault="00020BDB">
      <w:pPr>
        <w:pStyle w:val="ConsPlusNonformat"/>
      </w:pPr>
      <w:r w:rsidRPr="00B26516">
        <w:t xml:space="preserve">         В ном                                 КЗ С-Н               КЗ В-Н        -3</w:t>
      </w:r>
    </w:p>
    <w:p w:rsidR="00020BDB" w:rsidRPr="00B26516" w:rsidRDefault="00020BDB">
      <w:pPr>
        <w:pStyle w:val="ConsPlusNonformat"/>
      </w:pPr>
      <w:r w:rsidRPr="00B26516">
        <w:t>R    = ---------- x (Дельта Р       + ---------------- -  ------------------) x 10  , Ом; (11)</w:t>
      </w:r>
    </w:p>
    <w:p w:rsidR="00020BDB" w:rsidRPr="00B26516" w:rsidRDefault="00020BDB">
      <w:pPr>
        <w:pStyle w:val="ConsPlusNonformat"/>
      </w:pPr>
      <w:r w:rsidRPr="00B26516">
        <w:t xml:space="preserve"> Т С         2               КЗ В-С            2                     2</w:t>
      </w:r>
    </w:p>
    <w:p w:rsidR="00020BDB" w:rsidRPr="00B26516" w:rsidRDefault="00020BDB">
      <w:pPr>
        <w:pStyle w:val="ConsPlusNonformat"/>
      </w:pPr>
      <w:r w:rsidRPr="00B26516">
        <w:t xml:space="preserve">        2 x S                             альфа                 альфа</w:t>
      </w:r>
    </w:p>
    <w:p w:rsidR="00020BDB" w:rsidRPr="00B26516" w:rsidRDefault="00020BDB">
      <w:pPr>
        <w:pStyle w:val="ConsPlusNonformat"/>
      </w:pPr>
      <w:r w:rsidRPr="00B26516">
        <w:t xml:space="preserve">             ном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 xml:space="preserve">         2</w:t>
      </w:r>
    </w:p>
    <w:p w:rsidR="00020BDB" w:rsidRPr="00B26516" w:rsidRDefault="00020BDB">
      <w:pPr>
        <w:pStyle w:val="ConsPlusNonformat"/>
      </w:pPr>
      <w:r w:rsidRPr="00B26516">
        <w:lastRenderedPageBreak/>
        <w:t xml:space="preserve">        U             Дельта Р           Дельта Р</w:t>
      </w:r>
    </w:p>
    <w:p w:rsidR="00020BDB" w:rsidRPr="00B26516" w:rsidRDefault="00020BDB">
      <w:pPr>
        <w:pStyle w:val="ConsPlusNonformat"/>
      </w:pPr>
      <w:r w:rsidRPr="00B26516">
        <w:t xml:space="preserve">         В ном                КЗ В-Н             КЗ С-Н                        -3</w:t>
      </w:r>
    </w:p>
    <w:p w:rsidR="00020BDB" w:rsidRPr="00B26516" w:rsidRDefault="00020BDB">
      <w:pPr>
        <w:pStyle w:val="ConsPlusNonformat"/>
      </w:pPr>
      <w:r w:rsidRPr="00B26516">
        <w:t>R    = ---------- x (---------------- + ---------------- - Дельта Р      ) x 10  , Ом,</w:t>
      </w:r>
    </w:p>
    <w:p w:rsidR="00020BDB" w:rsidRPr="00B26516" w:rsidRDefault="00020BDB">
      <w:pPr>
        <w:pStyle w:val="ConsPlusNonformat"/>
      </w:pPr>
      <w:r w:rsidRPr="00B26516">
        <w:t xml:space="preserve"> Т Н         2                2                  2                 КЗ В-С</w:t>
      </w:r>
    </w:p>
    <w:p w:rsidR="00020BDB" w:rsidRPr="00B26516" w:rsidRDefault="00020BDB">
      <w:pPr>
        <w:pStyle w:val="ConsPlusNonformat"/>
      </w:pPr>
      <w:r w:rsidRPr="00B26516">
        <w:t xml:space="preserve">        2 x S            альфа              альфа</w:t>
      </w:r>
    </w:p>
    <w:p w:rsidR="00020BDB" w:rsidRPr="00B26516" w:rsidRDefault="00020BDB">
      <w:pPr>
        <w:pStyle w:val="ConsPlusNonformat"/>
      </w:pPr>
      <w:r w:rsidRPr="00B26516">
        <w:t xml:space="preserve">             ном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где альфа - коэффициент, учитывающий приведение потерь короткого замыкания для трансформаторов с обмотками различной номинальной мощности к мощности обмотки высшего напряжения: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U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С ном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альфа = 1 - --------, о.е.,                         (12)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U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В ном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U     , U       - номинальное напряжение высшей и средней обмотки, кВ.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В ном   С ном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Если паспортные данные оборудования содержат одно из трех значений потерь короткого замыкания, то расчет активных сопротивлений выполняется с использованием "сквозного активного сопротивления" с последующим его разделением по ветвям схемы замещения в пропорциях, определяемых отношениями номинальных мощностей обмоток, представленных в </w:t>
      </w:r>
      <w:hyperlink w:anchor="Par887" w:history="1">
        <w:r w:rsidRPr="00B26516">
          <w:rPr>
            <w:rFonts w:ascii="Calibri" w:hAnsi="Calibri" w:cs="Calibri"/>
          </w:rPr>
          <w:t>таблице 11</w:t>
        </w:r>
      </w:hyperlink>
      <w:r w:rsidRPr="00B26516">
        <w:rPr>
          <w:rFonts w:ascii="Calibri" w:hAnsi="Calibri" w:cs="Calibri"/>
        </w:rPr>
        <w:t>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Сквозное активное сопротивление определяется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 xml:space="preserve">                                  2</w:t>
      </w:r>
    </w:p>
    <w:p w:rsidR="00020BDB" w:rsidRPr="00B26516" w:rsidRDefault="00020BDB">
      <w:pPr>
        <w:pStyle w:val="ConsPlusNonformat"/>
      </w:pPr>
      <w:r w:rsidRPr="00B26516">
        <w:t xml:space="preserve">                    Дельта Р   x U</w:t>
      </w:r>
    </w:p>
    <w:p w:rsidR="00020BDB" w:rsidRPr="00B26516" w:rsidRDefault="00020BDB">
      <w:pPr>
        <w:pStyle w:val="ConsPlusNonformat"/>
      </w:pPr>
      <w:r w:rsidRPr="00B26516">
        <w:t xml:space="preserve">                            КЗ    В ном      -3</w:t>
      </w:r>
    </w:p>
    <w:p w:rsidR="00020BDB" w:rsidRPr="00B26516" w:rsidRDefault="00020BDB">
      <w:pPr>
        <w:pStyle w:val="ConsPlusNonformat"/>
      </w:pPr>
      <w:r w:rsidRPr="00B26516">
        <w:t xml:space="preserve">            R    = --------------------- x 10  , Ом                    (13)</w:t>
      </w:r>
    </w:p>
    <w:p w:rsidR="00020BDB" w:rsidRPr="00B26516" w:rsidRDefault="00020BDB">
      <w:pPr>
        <w:pStyle w:val="ConsPlusNonformat"/>
      </w:pPr>
      <w:r w:rsidRPr="00B26516">
        <w:t xml:space="preserve">             скв             2</w:t>
      </w:r>
    </w:p>
    <w:p w:rsidR="00020BDB" w:rsidRPr="00B26516" w:rsidRDefault="00020BDB">
      <w:pPr>
        <w:pStyle w:val="ConsPlusNonformat"/>
      </w:pPr>
      <w:r w:rsidRPr="00B26516">
        <w:t xml:space="preserve">                            S</w:t>
      </w:r>
    </w:p>
    <w:p w:rsidR="00020BDB" w:rsidRPr="00B26516" w:rsidRDefault="00020BDB">
      <w:pPr>
        <w:pStyle w:val="ConsPlusNonformat"/>
      </w:pPr>
      <w:r w:rsidRPr="00B26516">
        <w:t xml:space="preserve">                             ном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>где Дельта Р   -  потери  короткого  замыкания  при  номинальной   нагрузке</w:t>
      </w:r>
    </w:p>
    <w:p w:rsidR="00020BDB" w:rsidRPr="00B26516" w:rsidRDefault="00020BDB">
      <w:pPr>
        <w:pStyle w:val="ConsPlusNonformat"/>
      </w:pPr>
      <w:r w:rsidRPr="00B26516">
        <w:t xml:space="preserve">            КЗ</w:t>
      </w:r>
    </w:p>
    <w:p w:rsidR="00020BDB" w:rsidRPr="00B26516" w:rsidRDefault="00020BDB">
      <w:pPr>
        <w:pStyle w:val="ConsPlusNonformat"/>
      </w:pPr>
      <w:r w:rsidRPr="00B26516">
        <w:t>обмотки высшего напряжения, кВт.</w:t>
      </w:r>
    </w:p>
    <w:p w:rsidR="00020BDB" w:rsidRPr="00B26516" w:rsidRDefault="00020BDB">
      <w:pPr>
        <w:pStyle w:val="ConsPlusNonformat"/>
        <w:sectPr w:rsidR="00020BDB" w:rsidRPr="00B26516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Таблица 11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887"/>
      <w:bookmarkEnd w:id="17"/>
      <w:r w:rsidRPr="00B26516">
        <w:rPr>
          <w:rFonts w:ascii="Calibri" w:hAnsi="Calibri" w:cs="Calibri"/>
        </w:rPr>
        <w:t>Соотношение мощностей и активных сопротивлений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трехобмоточного трансформатора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Мощность обмоток трансформатора │      Активное сопротивление, Ом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по отношению к номинальной, %  │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├───────┬───────────┬─────────────┼─────────────┬────────────┬────────────┤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S    │    S      │     S       │    R        │    R       │   R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В   │     С     │      Н      │     Т В     │     Т С    │    Т Н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├───────┼───────────┼─────────────┼─────────────┼────────────┼────────────┤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│100    │100        │100          │0,5 R        │0,5 R       │0,5 R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 │           │             │     скв     │     скв    │     скв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├───────┼───────────┼─────────────┼─────────────┼────────────┼────────────┤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│100    │67         │100          │0,5 R        │0,75 R      │0,5 R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 │           │             │     скв     │      скв   │     скв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├───────┼───────────┼─────────────┼─────────────┼────────────┼────────────┤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│100    │100        │67           │0,5 R        │0,5 R       │0,75 R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 │           │             │     скв     │     скв    │      скв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├───────┼───────────┼─────────────┼─────────────┼────────────┼────────────┤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│100    │67         │67           │0,55 R       │0,82 R      │0,82 R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 │           │             │      скв    │      скв   │      скв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├───────┼───────────┼─────────────┼─────────────┼────────────┼────────────┤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│100    │100        │50           │0,5 R        │0,5 R       │R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 │           │             │     скв     │     скв    │ скв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├───────┼───────────┼─────────────┼─────────────┼────────────┼────────────┤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│100    │50         │50           │0,5 R        │R           │R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 │           │             │     скв     │ скв        │ скв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├───────┼───────────┼─────────────┼─────────────┼────────────┼────────────┤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│100    │100        │33           │0,5 R        │0,5 R       │1,5 R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 │           │             │     скв     │     скв    │     скв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└───────┴───────────┴─────────────┴─────────────┴────────────┴────────────┘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17. Активные сопротивления трехобмоточных однофазных трансформаторов, образующих трехфазную группу,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Дельта Р   x U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КЗ    В ном      -3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R   = -------------------- x 10  , Ом/фазу,             (14)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Т        2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3  x S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ном тр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S        - номинальная    мощность     трехобмоточного      однофазного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ном тр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трансформатора из группы, МВ·А.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18. Активные сопротивления трансформатора с расщепленной обмоткой определяются для каждой обмотки отдельно в соответствии с паспортными данными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U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В ном       -3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R     = Дельта Р   x --------- x 10  , Ом,               (15)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Т В            КЗ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2 x S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ном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R     = R     = 2 x R   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Т Н1    Т Н2        Т В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B26516">
        <w:rPr>
          <w:rFonts w:ascii="Calibri" w:hAnsi="Calibri" w:cs="Calibri"/>
        </w:rPr>
        <w:t>III. Методы расчета нагрузочных потерь электроэнергии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19. Нагрузочные потери электроэнергии включают в себя потери в: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lastRenderedPageBreak/>
        <w:t>воздушных и кабельных линиях;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трансформаторах (автотрансформаторах);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шинопроводах;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токоограничивающих реакторах.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20BDB" w:rsidRPr="00B265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 w:rsidRPr="00B26516">
        <w:rPr>
          <w:rFonts w:ascii="Calibri" w:hAnsi="Calibri" w:cs="Calibri"/>
        </w:rPr>
        <w:t>Методы расчета нагрузочных потерь электроэнергии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в отдельных элементах электрических сетей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20. Нагрузочные потери электроэнергии в каждом элементе электрических сетей могут быть рассчитаны одним из двух методов в зависимости от информационной обеспеченности (методы представлены в порядке понижения точности получаемых результатов расчета):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1) оперативных расчетов;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2) средних нагрузок.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959"/>
      <w:bookmarkEnd w:id="18"/>
      <w:r w:rsidRPr="00B26516">
        <w:rPr>
          <w:rFonts w:ascii="Calibri" w:hAnsi="Calibri" w:cs="Calibri"/>
        </w:rPr>
        <w:t>21. Метод оперативных расчетов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Нагрузочные потери электроэнергии в ВЛ, КЛ, шинопроводе или двухобмоточном трансформаторе за базовый период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 xml:space="preserve">                                                               2    2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                        Р  + Q</w:t>
      </w:r>
    </w:p>
    <w:p w:rsidR="00020BDB" w:rsidRPr="00B26516" w:rsidRDefault="00020BDB">
      <w:pPr>
        <w:pStyle w:val="ConsPlusNonformat"/>
      </w:pPr>
      <w:r w:rsidRPr="00B26516">
        <w:t xml:space="preserve">                       М    2                  -3        М     j    j                    -3</w:t>
      </w:r>
    </w:p>
    <w:p w:rsidR="00020BDB" w:rsidRPr="00B26516" w:rsidRDefault="00020BDB">
      <w:pPr>
        <w:pStyle w:val="ConsPlusNonformat"/>
      </w:pPr>
      <w:r w:rsidRPr="00B26516">
        <w:t>Дельта W    = 3 x R x SUM (I  x Дельта t ) x 10   = R x SUM (---------- x Дельта t ) x 10  , кВт.ч, (16)</w:t>
      </w:r>
    </w:p>
    <w:p w:rsidR="00020BDB" w:rsidRPr="00B26516" w:rsidRDefault="00020BDB">
      <w:pPr>
        <w:pStyle w:val="ConsPlusNonformat"/>
      </w:pPr>
      <w:r w:rsidRPr="00B26516">
        <w:t xml:space="preserve">        н j           j=1   j           j               j=1       2               j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                           U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                            j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>где  R - активное сопротивление ВЛ,  КЛ,  шинопровода  или  двухобмоточного</w:t>
      </w:r>
    </w:p>
    <w:p w:rsidR="00020BDB" w:rsidRPr="00B26516" w:rsidRDefault="00020BDB">
      <w:pPr>
        <w:pStyle w:val="ConsPlusNonformat"/>
      </w:pPr>
      <w:r w:rsidRPr="00B26516">
        <w:t>трансформатора, Ом;</w:t>
      </w:r>
    </w:p>
    <w:p w:rsidR="00020BDB" w:rsidRPr="00B26516" w:rsidRDefault="00020BDB">
      <w:pPr>
        <w:pStyle w:val="ConsPlusNonformat"/>
      </w:pPr>
      <w:r w:rsidRPr="00B26516">
        <w:t xml:space="preserve">    I    -   токовая  нагрузка  ВЛ,  КЛ,  шинопровода  или  двухобмоточного</w:t>
      </w:r>
    </w:p>
    <w:p w:rsidR="00020BDB" w:rsidRPr="00B26516" w:rsidRDefault="00020BDB">
      <w:pPr>
        <w:pStyle w:val="ConsPlusNonformat"/>
      </w:pPr>
      <w:r w:rsidRPr="00B26516">
        <w:t xml:space="preserve">     j</w:t>
      </w:r>
    </w:p>
    <w:p w:rsidR="00020BDB" w:rsidRPr="00B26516" w:rsidRDefault="00020BDB">
      <w:pPr>
        <w:pStyle w:val="ConsPlusNonformat"/>
      </w:pPr>
      <w:r w:rsidRPr="00B26516">
        <w:t>трансформатора, принимаемая на интервале времени Дельта t  неизменной, А;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                   j</w:t>
      </w:r>
    </w:p>
    <w:p w:rsidR="00020BDB" w:rsidRPr="00B26516" w:rsidRDefault="00020BDB">
      <w:pPr>
        <w:pStyle w:val="ConsPlusNonformat"/>
      </w:pPr>
      <w:r w:rsidRPr="00B26516">
        <w:t xml:space="preserve">    P ,  Q   -  значения активной и реактивной мощности ВЛ, КЛ, шинопровода</w:t>
      </w:r>
    </w:p>
    <w:p w:rsidR="00020BDB" w:rsidRPr="00B26516" w:rsidRDefault="00020BDB">
      <w:pPr>
        <w:pStyle w:val="ConsPlusNonformat"/>
      </w:pPr>
      <w:r w:rsidRPr="00B26516">
        <w:t xml:space="preserve">     j    j</w:t>
      </w:r>
    </w:p>
    <w:p w:rsidR="00020BDB" w:rsidRPr="00B26516" w:rsidRDefault="00020BDB">
      <w:pPr>
        <w:pStyle w:val="ConsPlusNonformat"/>
      </w:pPr>
      <w:r w:rsidRPr="00B26516">
        <w:t>или  двухобмоточного  трансформатора,  принимаемые  на  интервале  времени</w:t>
      </w:r>
    </w:p>
    <w:p w:rsidR="00020BDB" w:rsidRPr="00B26516" w:rsidRDefault="00020BDB">
      <w:pPr>
        <w:pStyle w:val="ConsPlusNonformat"/>
      </w:pPr>
      <w:r w:rsidRPr="00B26516">
        <w:t>Дельта t  неизменными, МВт, Мвар, соответственно;</w:t>
      </w:r>
    </w:p>
    <w:p w:rsidR="00020BDB" w:rsidRPr="00B26516" w:rsidRDefault="00020BDB">
      <w:pPr>
        <w:pStyle w:val="ConsPlusNonformat"/>
      </w:pPr>
      <w:r w:rsidRPr="00B26516">
        <w:t xml:space="preserve">        j</w:t>
      </w:r>
    </w:p>
    <w:p w:rsidR="00020BDB" w:rsidRPr="00B26516" w:rsidRDefault="00020BDB">
      <w:pPr>
        <w:pStyle w:val="ConsPlusNonformat"/>
      </w:pPr>
      <w:r w:rsidRPr="00B26516">
        <w:t xml:space="preserve">    U   -  значение  напряжения  на ВЛ, КЛ, шинопровода или двухобмоточного</w:t>
      </w:r>
    </w:p>
    <w:p w:rsidR="00020BDB" w:rsidRPr="00B26516" w:rsidRDefault="00020BDB">
      <w:pPr>
        <w:pStyle w:val="ConsPlusNonformat"/>
      </w:pPr>
      <w:r w:rsidRPr="00B26516">
        <w:t xml:space="preserve">     j</w:t>
      </w:r>
    </w:p>
    <w:p w:rsidR="00020BDB" w:rsidRPr="00B26516" w:rsidRDefault="00020BDB">
      <w:pPr>
        <w:pStyle w:val="ConsPlusNonformat"/>
      </w:pPr>
      <w:r w:rsidRPr="00B26516">
        <w:t>трансформатора, принятое на интервале Дельта t  неизменным, кВ;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        j</w:t>
      </w:r>
    </w:p>
    <w:p w:rsidR="00020BDB" w:rsidRPr="00B26516" w:rsidRDefault="00020BDB">
      <w:pPr>
        <w:pStyle w:val="ConsPlusNonformat"/>
      </w:pPr>
      <w:r w:rsidRPr="00B26516">
        <w:t xml:space="preserve">    Дельта t  - интервал времени, в течение которого нагрузка элемента сети</w:t>
      </w:r>
    </w:p>
    <w:p w:rsidR="00020BDB" w:rsidRPr="00B26516" w:rsidRDefault="00020BDB">
      <w:pPr>
        <w:pStyle w:val="ConsPlusNonformat"/>
      </w:pPr>
      <w:r w:rsidRPr="00B26516">
        <w:t xml:space="preserve">            j</w:t>
      </w:r>
    </w:p>
    <w:p w:rsidR="00020BDB" w:rsidRPr="00B26516" w:rsidRDefault="00020BDB">
      <w:pPr>
        <w:pStyle w:val="ConsPlusNonformat"/>
      </w:pPr>
      <w:r w:rsidRPr="00B26516">
        <w:t>с сопротивлением R принимается неизменной;</w:t>
      </w:r>
    </w:p>
    <w:p w:rsidR="00020BDB" w:rsidRPr="00B26516" w:rsidRDefault="00020BDB">
      <w:pPr>
        <w:pStyle w:val="ConsPlusNonformat"/>
      </w:pPr>
      <w:r w:rsidRPr="00B26516">
        <w:t xml:space="preserve">    М - количество интервалов времени Дельта t  в базовом периоде.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        j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lastRenderedPageBreak/>
        <w:t>Нагрузочные потери электроэнергии в автотрансформаторе (трехобмоточном трансформаторе) за базовый период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</w:rPr>
        <w:t xml:space="preserve">                 М</w:t>
      </w:r>
      <w:r w:rsidRPr="00B26516">
        <w:rPr>
          <w:sz w:val="18"/>
          <w:szCs w:val="18"/>
          <w:lang w:val="en-US"/>
        </w:rPr>
        <w:t xml:space="preserve">         2                      2                      2                                    -3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</w:rPr>
        <w:t>Дельта</w:t>
      </w:r>
      <w:r w:rsidRPr="00B26516">
        <w:rPr>
          <w:sz w:val="18"/>
          <w:szCs w:val="18"/>
          <w:lang w:val="en-US"/>
        </w:rPr>
        <w:t xml:space="preserve"> W      = SUM  3 x (I         x R        + I         x R        + I         x R       ) x </w:t>
      </w:r>
      <w:r w:rsidRPr="00B26516">
        <w:rPr>
          <w:sz w:val="18"/>
          <w:szCs w:val="18"/>
        </w:rPr>
        <w:t>Дельта</w:t>
      </w:r>
      <w:r w:rsidRPr="00B26516">
        <w:rPr>
          <w:sz w:val="18"/>
          <w:szCs w:val="18"/>
          <w:lang w:val="en-US"/>
        </w:rPr>
        <w:t xml:space="preserve"> t  x 10   =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  <w:lang w:val="en-US"/>
        </w:rPr>
        <w:t xml:space="preserve">        </w:t>
      </w:r>
      <w:r w:rsidRPr="00B26516">
        <w:rPr>
          <w:sz w:val="18"/>
          <w:szCs w:val="18"/>
        </w:rPr>
        <w:t>н ТРj   j=1        АТ(ТР)Вj    АТ(ТР)В    АТ(ТР)Сj    АТ(ТР)С    АТ(ТР)Нj    АТ(ТР)Н            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2           2                        2           2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Р         + Q                        Р         + Q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М     АТ(ТР)Вj    АТ(ТР)Вj                  АТ(ТР)Сj    АТ(ТР)Сj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SUM (----------------------- x R        + ----------------------- x R        +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j=1        2                    АТ(ТР)В         2                    АТ(ТР)С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U                                    U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АТ(ТР)Вj                             АТ(ТР)Сj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2           2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Р         + Q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АТ(ТР)Нj    АТ(ТР)Нj                              -3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----------------------- x R       ) x Дельта t  x 10  , кВт.ч,         (17)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2                    АТ(ТР)Н            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U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АТ(ТР)Нj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 Р        ,  Р        ,  Р        ,  Q        ,  Q        ,  Q        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АТ(ТР)Вj    АТ(ТР)Сj    АТ(ТР)Нj    АТ(ТР)Вj    АТ(ТР)Сj    АТ(ТР)Нj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I        , I        , I         - значения активной и реактивной мощностей,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АТ(ТР)Вj   АТ(ТР)Сj   АТ(ТР)Нj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токовых  нагрузок   по   обмоткам    автотрансформатора    (трехобмоточного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трансформатора), принимаемые на интервале Дельта t  неизменными, МВт, Мвар,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А, соответственно;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U        , U        , U           -  значения  напряжения  по   высшей,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АТ(ТР)Вj   АТ(ТР)Сj   АТ(ТР)Нj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средней    и     низшей   обмоткам    автотрансформатора   (трехобмоточного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трансформатора) на интервале времени Дельта t , кВ;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R             R             R         -  активные сопротивления обмоток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АТ(ТР)В,      АТ(ТР)С,      АТ(ТР)Н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автотрансформатора (трехобмоточного трансформатора), Ом.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При  отсутствии  измерений  на  низкой  стороне  автотрансформаторов на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каждом  интервале  времени  Дельта t   расчетного  периода  Т   допускается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выполнять расчет потерь электроэнергии по данным обмоток высшего и среднего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напряжения.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lastRenderedPageBreak/>
        <w:t>Нагрузочные потери электроэнергии в токоограничивающем реакторе за базовый период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М     j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Дельта W      = 3 x Дельта Р     x SUM (----)  x Дельта t , кВт.ч,   (18)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н ТОР               н ТОР  j=1   I               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н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Дельта Р      -  значение  потерь активной мощности в фазе реактора при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н ТОР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его номинальном токе, кВт;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I - значение номинального тока, А;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н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I   -  значение  рабочего  тока,  принимаемого  на  интервале Дельта t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j                                                                    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неизменным, А.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050"/>
      <w:bookmarkEnd w:id="19"/>
      <w:r w:rsidRPr="00B26516">
        <w:rPr>
          <w:rFonts w:ascii="Calibri" w:hAnsi="Calibri" w:cs="Calibri"/>
        </w:rPr>
        <w:t>22. Метод средних нагрузок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Нагрузочные потери электроэнергии в ВЛ, КЛ, шинопроводе или двухобмоточном трансформаторе за базовый период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Дельта W  = k  x Дельта Р   x Т x k ,  кВт.ч,             (19)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н    к           ср        ф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Дельта Р    - потери  мощности в ВЛ, КЛ, шинопроводе или двухобмоточном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ср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трансформаторе  при  средних за базовый период нагрузках, кВт, определяются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по </w:t>
      </w:r>
      <w:hyperlink w:anchor="Par1097" w:history="1">
        <w:r w:rsidRPr="00B26516">
          <w:rPr>
            <w:sz w:val="18"/>
            <w:szCs w:val="18"/>
          </w:rPr>
          <w:t>формуле (22)</w:t>
        </w:r>
      </w:hyperlink>
      <w:r w:rsidRPr="00B26516">
        <w:rPr>
          <w:sz w:val="18"/>
          <w:szCs w:val="18"/>
        </w:rPr>
        <w:t>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k   - квадрат коэффициента формы графика за базовый период, о.е.;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ф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k  - коэффициент, учитывающий различие конфигураций графиков активной 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к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реактивной нагрузки (принимается равным 0,99), о.е.;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Т - число часов в базовом периоде, ч.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Коэффициент формы графика определяется 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1 + 2k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2           з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20" w:name="Par1072"/>
      <w:bookmarkEnd w:id="20"/>
      <w:r w:rsidRPr="00B26516">
        <w:rPr>
          <w:sz w:val="18"/>
          <w:szCs w:val="18"/>
        </w:rPr>
        <w:t xml:space="preserve">                         k   = ---------, о.е.,                        (20)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ф      3k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з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k  - коэффициент заполнения графика определяется 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з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W          Т        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0          max      ср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21" w:name="Par1081"/>
      <w:bookmarkEnd w:id="21"/>
      <w:r w:rsidRPr="00B26516">
        <w:rPr>
          <w:sz w:val="18"/>
          <w:szCs w:val="18"/>
        </w:rPr>
        <w:t xml:space="preserve">               k  = --------- = ----- = --------, о.е.,                (21)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з    Р     Т      Т       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max                  max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W    - отпуск электроэнергии в сеть за время Т, кВт.ч;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0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Т    - число часов использования наибольшей нагрузки сети.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max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При  отсутствии  данных  о  коэффициенте  заполнения  графика  нагрузки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допускается k  = 0,5.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з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Нагрузочные потери мощности при средних за базовый период нагрузках в ВЛ, КЛ, шинопроводе или двухобмоточном трансформаторе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 xml:space="preserve">                                    2     2           2           2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Р   + Q           Р   x (1 + tg фи)</w:t>
      </w:r>
    </w:p>
    <w:p w:rsidR="00020BDB" w:rsidRPr="00B26516" w:rsidRDefault="00020BDB">
      <w:pPr>
        <w:pStyle w:val="ConsPlusNonformat"/>
      </w:pPr>
      <w:r w:rsidRPr="00B26516">
        <w:t xml:space="preserve">                  2          -3     ср    ср          ср                        3</w:t>
      </w:r>
    </w:p>
    <w:p w:rsidR="00020BDB" w:rsidRPr="00B26516" w:rsidRDefault="00020BDB">
      <w:pPr>
        <w:pStyle w:val="ConsPlusNonformat"/>
      </w:pPr>
      <w:bookmarkStart w:id="22" w:name="Par1097"/>
      <w:bookmarkEnd w:id="22"/>
      <w:r w:rsidRPr="00B26516">
        <w:t>Дельта Р   = 3 x I   x R x 10   = ----------- x R = ------------------- x R x 10 , кВт, (22)</w:t>
      </w:r>
    </w:p>
    <w:p w:rsidR="00020BDB" w:rsidRPr="00B26516" w:rsidRDefault="00020BDB">
      <w:pPr>
        <w:pStyle w:val="ConsPlusNonformat"/>
      </w:pPr>
      <w:r w:rsidRPr="00B26516">
        <w:t xml:space="preserve">        ср        ср                  2                       2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U                       U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ср                      ср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>где Р  , Q    -  средние значения активной и реактивной мощности за базовый</w:t>
      </w:r>
    </w:p>
    <w:p w:rsidR="00020BDB" w:rsidRPr="00B26516" w:rsidRDefault="00020BDB">
      <w:pPr>
        <w:pStyle w:val="ConsPlusNonformat"/>
      </w:pPr>
      <w:r w:rsidRPr="00B26516">
        <w:t xml:space="preserve">     ср   ср</w:t>
      </w:r>
    </w:p>
    <w:p w:rsidR="00020BDB" w:rsidRPr="00B26516" w:rsidRDefault="00020BDB">
      <w:pPr>
        <w:pStyle w:val="ConsPlusNonformat"/>
      </w:pPr>
      <w:r w:rsidRPr="00B26516">
        <w:t>период Т, МВт, Мвар;</w:t>
      </w:r>
    </w:p>
    <w:p w:rsidR="00020BDB" w:rsidRPr="00B26516" w:rsidRDefault="00020BDB">
      <w:pPr>
        <w:pStyle w:val="ConsPlusNonformat"/>
      </w:pPr>
      <w:r w:rsidRPr="00B26516">
        <w:t xml:space="preserve">    tg фи - коэффициент реактивной мощности, о.е.;</w:t>
      </w:r>
    </w:p>
    <w:p w:rsidR="00020BDB" w:rsidRPr="00B26516" w:rsidRDefault="00020BDB">
      <w:pPr>
        <w:pStyle w:val="ConsPlusNonformat"/>
      </w:pPr>
      <w:r w:rsidRPr="00B26516">
        <w:t xml:space="preserve">    U   - среднее напряжение элемента за базовый период Т, кВ;</w:t>
      </w:r>
    </w:p>
    <w:p w:rsidR="00020BDB" w:rsidRPr="00B26516" w:rsidRDefault="00020BDB">
      <w:pPr>
        <w:pStyle w:val="ConsPlusNonformat"/>
      </w:pPr>
      <w:r w:rsidRPr="00B26516">
        <w:t xml:space="preserve">     ср</w:t>
      </w:r>
    </w:p>
    <w:p w:rsidR="00020BDB" w:rsidRPr="00B26516" w:rsidRDefault="00020BDB">
      <w:pPr>
        <w:pStyle w:val="ConsPlusNonformat"/>
      </w:pPr>
      <w:r w:rsidRPr="00B26516">
        <w:t xml:space="preserve">    I    -  среднее  значение  токовой нагрузки, А, определяется по формуле</w:t>
      </w:r>
    </w:p>
    <w:p w:rsidR="00020BDB" w:rsidRPr="00B26516" w:rsidRDefault="00020BDB">
      <w:pPr>
        <w:pStyle w:val="ConsPlusNonformat"/>
      </w:pPr>
      <w:r w:rsidRPr="00B26516">
        <w:t xml:space="preserve">     ср</w:t>
      </w:r>
    </w:p>
    <w:p w:rsidR="00020BDB" w:rsidRPr="00B26516" w:rsidRDefault="00AA3F8A">
      <w:pPr>
        <w:pStyle w:val="ConsPlusNonformat"/>
      </w:pPr>
      <w:hyperlink w:anchor="Par1122" w:history="1">
        <w:r w:rsidR="00020BDB" w:rsidRPr="00B26516">
          <w:t>(23)</w:t>
        </w:r>
      </w:hyperlink>
      <w:r w:rsidR="00020BDB" w:rsidRPr="00B26516">
        <w:t>;</w:t>
      </w:r>
    </w:p>
    <w:p w:rsidR="00020BDB" w:rsidRPr="00B26516" w:rsidRDefault="00020BDB">
      <w:pPr>
        <w:pStyle w:val="ConsPlusNonformat"/>
      </w:pPr>
      <w:r w:rsidRPr="00B26516">
        <w:t xml:space="preserve">    R - активное  сопротивление  ВЛ,  КЛ, шинопровода  или  двухобмоточного</w:t>
      </w:r>
    </w:p>
    <w:p w:rsidR="00020BDB" w:rsidRPr="00B26516" w:rsidRDefault="00020BDB">
      <w:pPr>
        <w:pStyle w:val="ConsPlusNonformat"/>
      </w:pPr>
      <w:r w:rsidRPr="00B26516">
        <w:t>трансформатора, Ом.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Средняя нагрузка определяется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т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Р   = ------, кВт;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ср     Т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т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23" w:name="Par1122"/>
      <w:bookmarkEnd w:id="23"/>
      <w:r w:rsidRPr="00B26516">
        <w:rPr>
          <w:sz w:val="18"/>
          <w:szCs w:val="18"/>
        </w:rPr>
        <w:t xml:space="preserve">                 I   = ----------------------, А,                      (23)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ср     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\/3 x U   x Т x cos фи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ср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W  - электроэнергия в узле за базовый период Т, кВт.ч.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т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Нагрузочные потери электроэнергии в автотрансформаторе (трехобмоточном трансформаторе) за базовый период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Дельта W         = k  x Дельта Р   x Т x k , кВт.ч,          (24)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н АТ(ТР)    к           ср        ф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Дельта Р    -  потери  мощности  в  автотрансформаторе  (трехобмоточном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ср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трансформаторе)  при средних за базовый период нагрузках, кВт, определяются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по </w:t>
      </w:r>
      <w:hyperlink w:anchor="Par1165" w:history="1">
        <w:r w:rsidRPr="00B26516">
          <w:rPr>
            <w:sz w:val="18"/>
            <w:szCs w:val="18"/>
          </w:rPr>
          <w:t>формуле (25)</w:t>
        </w:r>
      </w:hyperlink>
      <w:r w:rsidRPr="00B26516">
        <w:rPr>
          <w:sz w:val="18"/>
          <w:szCs w:val="18"/>
        </w:rPr>
        <w:t>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Коэффициент формы графика определяется по </w:t>
      </w:r>
      <w:hyperlink w:anchor="Par1072" w:history="1">
        <w:r w:rsidRPr="00B26516">
          <w:rPr>
            <w:rFonts w:ascii="Calibri" w:hAnsi="Calibri" w:cs="Calibri"/>
          </w:rPr>
          <w:t>формулам (20</w:t>
        </w:r>
      </w:hyperlink>
      <w:r w:rsidRPr="00B26516">
        <w:rPr>
          <w:rFonts w:ascii="Calibri" w:hAnsi="Calibri" w:cs="Calibri"/>
        </w:rPr>
        <w:t xml:space="preserve"> - </w:t>
      </w:r>
      <w:hyperlink w:anchor="Par1081" w:history="1">
        <w:r w:rsidRPr="00B26516">
          <w:rPr>
            <w:rFonts w:ascii="Calibri" w:hAnsi="Calibri" w:cs="Calibri"/>
          </w:rPr>
          <w:t>21</w:t>
        </w:r>
      </w:hyperlink>
      <w:r w:rsidRPr="00B26516">
        <w:rPr>
          <w:rFonts w:ascii="Calibri" w:hAnsi="Calibri" w:cs="Calibri"/>
        </w:rPr>
        <w:t>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Нагрузочные потери мощности при средних за базовый период нагрузках в автотрансформаторах (трехобмоточных трансформаторах)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</w:rPr>
        <w:t xml:space="preserve">                         </w:t>
      </w:r>
      <w:r w:rsidRPr="00B26516">
        <w:rPr>
          <w:sz w:val="18"/>
          <w:szCs w:val="18"/>
          <w:lang w:val="en-US"/>
        </w:rPr>
        <w:t>2                        2                        2                          -3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</w:rPr>
        <w:t>Дельта</w:t>
      </w:r>
      <w:r w:rsidRPr="00B26516">
        <w:rPr>
          <w:sz w:val="18"/>
          <w:szCs w:val="18"/>
          <w:lang w:val="en-US"/>
        </w:rPr>
        <w:t xml:space="preserve"> </w:t>
      </w:r>
      <w:r w:rsidRPr="00B26516">
        <w:rPr>
          <w:sz w:val="18"/>
          <w:szCs w:val="18"/>
        </w:rPr>
        <w:t>Р</w:t>
      </w:r>
      <w:r w:rsidRPr="00B26516">
        <w:rPr>
          <w:sz w:val="18"/>
          <w:szCs w:val="18"/>
          <w:lang w:val="en-US"/>
        </w:rPr>
        <w:t xml:space="preserve">         = 3 x (I           x R        + I           x R        + I           x R       ) x 10   =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  <w:lang w:val="en-US"/>
        </w:rPr>
        <w:t xml:space="preserve">        </w:t>
      </w:r>
      <w:r w:rsidRPr="00B26516">
        <w:rPr>
          <w:sz w:val="18"/>
          <w:szCs w:val="18"/>
        </w:rPr>
        <w:t>н АТ(ТР)         ср АТ(ТР)В    АТ(ТР)В    ср АТ(ТР)С    АТ(ТР)С    ср АТ(ТР)Н    АТ(ТР)Н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2              2                         2               2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Р            + Q                         Р             + Q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ср АТ(ТР)В     ср АТ(ТР)В                ср АТ(ТР)С      ср АТ(ТР)С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( -------------------------- x R        + ----------------------------- x R          +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2                     АТ(ТР)В                2                   АТ(ТР)С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U                                            U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ср АТ(ТР)В                                   ср АТ(ТР)С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2              2                                 2                  2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Р            + Q                                 Р          x (1 + tg фи)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ср АТ(ТР)Н     ср АТ(ТР)Н                 3      ср АТ(ТР)В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-------------------------- x R       ) x 10  = ( ------------------------ x R        +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2                    АТ(ТР)Н                    2                   АТ(ТР)В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U                                               U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ср АТ(ТР)Н                                      ср АТ(ТР)В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2                    2                   2                   2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Р            x (1 + tg фи)               Р           x (1 + tg фи)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ср АТ(ТР)С                               ср АТ(ТР)Н                               3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24" w:name="Par1165"/>
      <w:bookmarkEnd w:id="24"/>
      <w:r w:rsidRPr="00B26516">
        <w:rPr>
          <w:sz w:val="18"/>
          <w:szCs w:val="18"/>
        </w:rPr>
        <w:t>(--------------------------- x R        + -------------------------- x R       ) x 10 , кВт, (25)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2                     АТ(ТР)С            2                    АТ(ТР)Н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U                                         U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ср АТ(ТР)С                                ср АТ(ТР)Н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 Р           ,  Р           , Р           , Q           , Q           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ср АТ(ТР)В     ср АТ(ТР)С    ср АТ(ТР)Н    ср АТ(ТР)В    ср АТ(ТР)С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Q           , I           , I           , I              - средние значения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ср АТ(ТР)Н    ср АТ(ТР)В    ср АТ(ТР)С    ср АТ(ТР)Н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активной и реактивной мощностей, токовых нагрузок за базовый  период  Т  по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обмоткам автотрансформатора (трехобмоточного трансформатора), МВт, Мвар, А,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соответственно;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U           , U           , U            - средние  значения напряжения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ср АТ(ТР)В    ср АТ(ТР)С    ср АТ(ТР)Н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за базовый период Т по высшей, средней и низшей обмоткам автотрансформатора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(трехобмоточного трансформатора), кВ;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tg фи - коэффициент реактивной мощности, о.е.;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R       ,   R       ,   R          -   активные  сопротивления  обмоток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АТ(ТР)В     АТ(ТР)С     АТ(ТР)Н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автотрансформатора, Ом.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Средняя нагрузка определяется по </w:t>
      </w:r>
      <w:hyperlink w:anchor="Par1122" w:history="1">
        <w:r w:rsidRPr="00B26516">
          <w:rPr>
            <w:rFonts w:ascii="Calibri" w:hAnsi="Calibri" w:cs="Calibri"/>
          </w:rPr>
          <w:t>формуле (23)</w:t>
        </w:r>
      </w:hyperlink>
      <w:r w:rsidRPr="00B26516">
        <w:rPr>
          <w:rFonts w:ascii="Calibri" w:hAnsi="Calibri" w:cs="Calibri"/>
        </w:rPr>
        <w:t xml:space="preserve"> для каждой обмотки отдельно.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 отсутствии измерений на низкой стороне автотрансформаторов за базовый период Т допускается выполнять расчет потерь электроэнергии по данным обмоток высшего и среднего напряжения.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Нагрузочные потери мощности в токоограничивающем реакторе с использованием среднего рабочего тока за базовый период Т: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Дельта W       = k  x Дельта Р         x Т x k , кВт.ч,        (26)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н ТОР     к           н ТОР ср        ф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Дельта Р          -  потери  мощности в токоограничивающем реакторе при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н ТОР ср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средних  за  базовый  период  нагрузках узлов, кВт, определяются по формуле</w:t>
      </w:r>
    </w:p>
    <w:p w:rsidR="00020BDB" w:rsidRPr="00B26516" w:rsidRDefault="00AA3F8A">
      <w:pPr>
        <w:pStyle w:val="ConsPlusNonformat"/>
        <w:rPr>
          <w:sz w:val="18"/>
          <w:szCs w:val="18"/>
        </w:rPr>
      </w:pPr>
      <w:hyperlink w:anchor="Par1203" w:history="1">
        <w:r w:rsidR="00020BDB" w:rsidRPr="00B26516">
          <w:rPr>
            <w:sz w:val="18"/>
            <w:szCs w:val="18"/>
          </w:rPr>
          <w:t>(27)</w:t>
        </w:r>
      </w:hyperlink>
      <w:r w:rsidR="00020BDB" w:rsidRPr="00B26516">
        <w:rPr>
          <w:sz w:val="18"/>
          <w:szCs w:val="18"/>
        </w:rPr>
        <w:t>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Коэффициент формы графика определяется по </w:t>
      </w:r>
      <w:hyperlink w:anchor="Par1072" w:history="1">
        <w:r w:rsidRPr="00B26516">
          <w:rPr>
            <w:rFonts w:ascii="Calibri" w:hAnsi="Calibri" w:cs="Calibri"/>
          </w:rPr>
          <w:t>формулам (20</w:t>
        </w:r>
      </w:hyperlink>
      <w:r w:rsidRPr="00B26516">
        <w:rPr>
          <w:rFonts w:ascii="Calibri" w:hAnsi="Calibri" w:cs="Calibri"/>
        </w:rPr>
        <w:t xml:space="preserve"> - </w:t>
      </w:r>
      <w:hyperlink w:anchor="Par1081" w:history="1">
        <w:r w:rsidRPr="00B26516">
          <w:rPr>
            <w:rFonts w:ascii="Calibri" w:hAnsi="Calibri" w:cs="Calibri"/>
          </w:rPr>
          <w:t>21</w:t>
        </w:r>
      </w:hyperlink>
      <w:r w:rsidRPr="00B26516">
        <w:rPr>
          <w:rFonts w:ascii="Calibri" w:hAnsi="Calibri" w:cs="Calibri"/>
        </w:rPr>
        <w:t>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Нагрузочные потери мощности при средних за базовый период нагрузках в токоограничивающем реакторе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 xml:space="preserve">                                                I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           ср  2</w:t>
      </w:r>
    </w:p>
    <w:p w:rsidR="00020BDB" w:rsidRPr="00B26516" w:rsidRDefault="00020BDB">
      <w:pPr>
        <w:pStyle w:val="ConsPlusNonformat"/>
      </w:pPr>
      <w:bookmarkStart w:id="25" w:name="Par1203"/>
      <w:bookmarkEnd w:id="25"/>
      <w:r w:rsidRPr="00B26516">
        <w:lastRenderedPageBreak/>
        <w:t xml:space="preserve">          Дельта Р      = 3 x Дельта Р      x ( -----)  , кВт,         (27)</w:t>
      </w:r>
    </w:p>
    <w:p w:rsidR="00020BDB" w:rsidRPr="00B26516" w:rsidRDefault="00020BDB">
      <w:pPr>
        <w:pStyle w:val="ConsPlusNonformat"/>
      </w:pPr>
      <w:r w:rsidRPr="00B26516">
        <w:t xml:space="preserve">                  н ТОР               н ТОР      I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            н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>где I    - значение среднего рабочего тока в базовом периоде Т, А.</w:t>
      </w:r>
    </w:p>
    <w:p w:rsidR="00020BDB" w:rsidRPr="00B26516" w:rsidRDefault="00020BDB">
      <w:pPr>
        <w:pStyle w:val="ConsPlusNonformat"/>
      </w:pPr>
      <w:r w:rsidRPr="00B26516">
        <w:t xml:space="preserve">     ср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Средняя нагрузка определяется по </w:t>
      </w:r>
      <w:hyperlink w:anchor="Par1122" w:history="1">
        <w:r w:rsidRPr="00B26516">
          <w:rPr>
            <w:rFonts w:ascii="Calibri" w:hAnsi="Calibri" w:cs="Calibri"/>
          </w:rPr>
          <w:t>формуле (23)</w:t>
        </w:r>
      </w:hyperlink>
      <w:r w:rsidRPr="00B26516">
        <w:rPr>
          <w:rFonts w:ascii="Calibri" w:hAnsi="Calibri" w:cs="Calibri"/>
        </w:rPr>
        <w:t>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20BDB" w:rsidRPr="00B26516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 w:rsidRPr="00B26516">
        <w:rPr>
          <w:rFonts w:ascii="Calibri" w:hAnsi="Calibri" w:cs="Calibri"/>
        </w:rPr>
        <w:t>Методы расчета нагрузочных потерь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электроэнергии в электрической сети в целом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23. Нагрузочные потери электроэнергии в электрической сети в целом за Т часов (Д дней) могут быть рассчитаны одним из пяти следующих методов в зависимости от объема имеющейся информации о схемах и нагрузках сетей (методы расположены в порядке снижения точности расчета):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1) оперативных расчетов;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2) расчетных суток;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3) средних нагрузок;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4) числа часов наибольших потерь мощности;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5) оценки потерь по обобщенной информации о схемах и нагрузках сети.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мощности в сети при использовании для расчета потерь электроэнергии методов 1 - 4 рассчитываются на основе заданной схемы сети и нагрузок ее элементов, определенных с помощью измерений или с помощью расчета нагрузок элементов электрической сети в соответствии с законами электротехники.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электроэнергии по методам 2 - 4 могут рассчитываться за каждый месяц расчетного периода с учетом схемы сети, соответствующей данному месяцу. Допускается рассчитывать потери за расчетные интервалы, включающие в себя несколько месяцев, схемы сетей в которых могут рассматриваться как неизменные. Потери электроэнергии за базовый период определяют как сумму потерь, рассчитанных для входящих в базовый период месяцев (расчетных интервалов).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24. Метод оперативных расчетов состоит в расчете потерь электроэнергии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n        m   2                   -3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Дельта W = 3 x SUM R  x SUM I   x Дельта t   x 10  , кВт.ч,      (28)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i=1  i   j=1  ij           ij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n          - число элементов сети;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Дельта t   - интервал времени, в  течение которого токовую нагрузку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ij                                                           ij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i-го   элемента   сети    с   сопротивлением  R  принимают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            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неизменной;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m          - число интервалов времени.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Токовые нагрузки элементов сети определяются на основе данных диспетчерских ведомостей, оперативных измерительных комплексов и автоматизированных систем учета электрической энергии.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25. Метод расчетных суток состоит в расчете потерь электроэнергии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Дельта W    = k   k     Дельта W    Д     , кВт.ч,           (29)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н j    л   ф.м          сут  экв 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Дельта W    - потери  электроэнергии  за  сутки  расчетного  месяца  со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сут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среднесуточным отпуском  электроэнергии  в  сеть 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                  ср.сут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и   конфигурацией    графиков    нагрузки     в    узлах,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соответствующей контрольным замерам, кВт.ч;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k           - коэффициент,  учитывающий  влияние потерь в арматуре ВЛ 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л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принимаемый равным 1,02  для  линий  напряжением 110 кВ 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выше и равным 1,0 для линий более низких напряжений;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k           - квадрат  коэффициента  формы  графика  суточных  отпусков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ф.м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электроэнергии в сеть (график с числом  значений,  равным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числу дней в месяце контрольных замеров);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lastRenderedPageBreak/>
        <w:t xml:space="preserve">    Д           - эквивалентное   число   дней  в  j-м расчетном интервале,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экв 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определяемое 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</w:rPr>
        <w:t xml:space="preserve">                              </w:t>
      </w:r>
      <w:r w:rsidRPr="00B26516">
        <w:rPr>
          <w:sz w:val="18"/>
          <w:szCs w:val="18"/>
          <w:lang w:val="en-US"/>
        </w:rPr>
        <w:t>N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  <w:lang w:val="en-US"/>
        </w:rPr>
        <w:t xml:space="preserve">                               j  2           2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bookmarkStart w:id="26" w:name="Par1266"/>
      <w:bookmarkEnd w:id="26"/>
      <w:r w:rsidRPr="00B26516">
        <w:rPr>
          <w:sz w:val="18"/>
          <w:szCs w:val="18"/>
          <w:lang w:val="en-US"/>
        </w:rPr>
        <w:t xml:space="preserve">                    </w:t>
      </w:r>
      <w:r w:rsidRPr="00B26516">
        <w:rPr>
          <w:sz w:val="18"/>
          <w:szCs w:val="18"/>
        </w:rPr>
        <w:t>Д</w:t>
      </w:r>
      <w:r w:rsidRPr="00B26516">
        <w:rPr>
          <w:sz w:val="18"/>
          <w:szCs w:val="18"/>
          <w:lang w:val="en-US"/>
        </w:rPr>
        <w:t xml:space="preserve">      = SUM W    </w:t>
      </w:r>
      <w:r w:rsidRPr="00B26516">
        <w:rPr>
          <w:sz w:val="18"/>
          <w:szCs w:val="18"/>
        </w:rPr>
        <w:t>Д</w:t>
      </w:r>
      <w:r w:rsidRPr="00B26516">
        <w:rPr>
          <w:sz w:val="18"/>
          <w:szCs w:val="18"/>
          <w:lang w:val="en-US"/>
        </w:rPr>
        <w:t xml:space="preserve">    / W   ,                     (30)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  <w:lang w:val="en-US"/>
        </w:rPr>
        <w:t xml:space="preserve">                     </w:t>
      </w:r>
      <w:r w:rsidRPr="00B26516">
        <w:rPr>
          <w:sz w:val="18"/>
          <w:szCs w:val="18"/>
        </w:rPr>
        <w:t>экв</w:t>
      </w:r>
      <w:r w:rsidRPr="00B26516">
        <w:rPr>
          <w:sz w:val="18"/>
          <w:szCs w:val="18"/>
          <w:lang w:val="en-US"/>
        </w:rPr>
        <w:t xml:space="preserve"> j   i=1  </w:t>
      </w:r>
      <w:r w:rsidRPr="00B26516">
        <w:rPr>
          <w:sz w:val="18"/>
          <w:szCs w:val="18"/>
        </w:rPr>
        <w:t>м</w:t>
      </w:r>
      <w:r w:rsidRPr="00B26516">
        <w:rPr>
          <w:sz w:val="18"/>
          <w:szCs w:val="18"/>
          <w:lang w:val="en-US"/>
        </w:rPr>
        <w:t xml:space="preserve"> i  </w:t>
      </w:r>
      <w:r w:rsidRPr="00B26516">
        <w:rPr>
          <w:sz w:val="18"/>
          <w:szCs w:val="18"/>
        </w:rPr>
        <w:t>м</w:t>
      </w:r>
      <w:r w:rsidRPr="00B26516">
        <w:rPr>
          <w:sz w:val="18"/>
          <w:szCs w:val="18"/>
          <w:lang w:val="en-US"/>
        </w:rPr>
        <w:t xml:space="preserve"> i    </w:t>
      </w:r>
      <w:r w:rsidRPr="00B26516">
        <w:rPr>
          <w:sz w:val="18"/>
          <w:szCs w:val="18"/>
        </w:rPr>
        <w:t>м</w:t>
      </w:r>
      <w:r w:rsidRPr="00B26516">
        <w:rPr>
          <w:sz w:val="18"/>
          <w:szCs w:val="18"/>
          <w:lang w:val="en-US"/>
        </w:rPr>
        <w:t>.</w:t>
      </w:r>
      <w:r w:rsidRPr="00B26516">
        <w:rPr>
          <w:sz w:val="18"/>
          <w:szCs w:val="18"/>
        </w:rPr>
        <w:t>р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W    - отпуск  электроэнергии в сеть в i-м  месяце с числом дней  Д   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м i                                                               м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кВт.ч;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W    - то же, в базовом месяце, кВт.ч;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м.р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N    - число месяцев в j-м расчетном интервале.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При расчете потерь электроэнергии за месяц Д      = Д   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экв j    м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Потери  электроэнергии  за расчетные сутки Дельта W    определяются как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    сут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сумма  потерь  мощности,   рассчитанная  для  каждого  часового   интервала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расчетных суток.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Потери  электроэнергии  в базовом периоде определяются как сумма потерь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во  всех  расчетных  интервалах года. Допускается определять годовые потери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электроэнергии на основе расчета Дельта W     для  зимнего  дня контрольных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сут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замеров, принимая в </w:t>
      </w:r>
      <w:hyperlink w:anchor="Par1266" w:history="1">
        <w:r w:rsidRPr="00B26516">
          <w:rPr>
            <w:sz w:val="18"/>
            <w:szCs w:val="18"/>
          </w:rPr>
          <w:t>формуле (30)</w:t>
        </w:r>
      </w:hyperlink>
      <w:r w:rsidRPr="00B26516">
        <w:rPr>
          <w:sz w:val="18"/>
          <w:szCs w:val="18"/>
        </w:rPr>
        <w:t xml:space="preserve"> N  = 12.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Коэффициент k    определяется 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ф.м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Д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2        м  2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k     = SUM W  / (W        Д ),                   (31)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ф.м    i=1  i     ср.сут   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 W  - отпуск электроэнергии в сеть за i-й день месяца, кВт.ч;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Д  - число дней в месяце.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При  отсутствии данных об отпуске электроэнергии в сеть за каждые сутки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месяца коэффициент k     определяется 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ф.м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(Д  + k   Д   ) Д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2        р    w   н.р   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k     = -------------------,                      (32)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ф.м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(Д  + k  Д   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р    w  н.р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Д , Д    - число  рабочих  и нерабочих дней в месяце  (Д  = Д  + Д   );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р   н.р                                                м    р    н.р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k        - отношение значений энергии, потребляемой в средний нерабочий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и средний рабочий дни k  = W    / W 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w    н.р    р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26. Метод средних нагрузок состоит в расчете потерь электроэнергии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27" w:name="Par1324"/>
      <w:bookmarkEnd w:id="27"/>
      <w:r w:rsidRPr="00B26516">
        <w:rPr>
          <w:sz w:val="18"/>
          <w:szCs w:val="18"/>
        </w:rPr>
        <w:t xml:space="preserve">             Дельта W    = k  k  Дельта Р   T  k  , кВт.ч,             (33)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н j    л  к         ср  j  ф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Дельта Р   - потери  мощности  в сети при средних за расчетный интервал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ср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нагрузках узлов, кВт;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lastRenderedPageBreak/>
        <w:t xml:space="preserve">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k         - квадрат  коэффициента формы графика суммарной нагрузки сети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ф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за расчетный интервал;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k         - коэффициент,  учитывающий  различие  конфигураций  графиков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к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активной и реактивной нагрузки различных ветвей сети;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T         - продолжительность j-го расчетного интервала, ч.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j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Коэффициент формы графика суммарной нагрузки сети за расчетный интервал определяется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2    m   2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28" w:name="Par1342"/>
      <w:bookmarkEnd w:id="28"/>
      <w:r w:rsidRPr="00B26516">
        <w:rPr>
          <w:sz w:val="18"/>
          <w:szCs w:val="18"/>
        </w:rPr>
        <w:t xml:space="preserve">                      k  = SUM Р  Дельта t  / (Р   T),                 (34)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ф   i=1  i         i     ср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Р   - значение  нагрузки  на  i-й  ступени  графика  продолжительностью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Дельта t , кВт;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m   - число ступеней графика на расчетном интервале;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Р   - средняя нагрузка сети за расчетный интервал, кВт.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ср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Коэффициент k   в </w:t>
      </w:r>
      <w:hyperlink w:anchor="Par1324" w:history="1">
        <w:r w:rsidRPr="00B26516">
          <w:rPr>
            <w:sz w:val="18"/>
            <w:szCs w:val="18"/>
          </w:rPr>
          <w:t>формуле  (33)</w:t>
        </w:r>
      </w:hyperlink>
      <w:r w:rsidRPr="00B26516">
        <w:rPr>
          <w:sz w:val="18"/>
          <w:szCs w:val="18"/>
        </w:rPr>
        <w:t xml:space="preserve"> принимается  равным   0,99.  Для  сетей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к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6 - 20 кВ и радиальных линий 35 кВ вместо значений Р  и Р   в  </w:t>
      </w:r>
      <w:hyperlink w:anchor="Par1342" w:history="1">
        <w:r w:rsidRPr="00B26516">
          <w:rPr>
            <w:sz w:val="18"/>
            <w:szCs w:val="18"/>
          </w:rPr>
          <w:t>формуле (34)</w:t>
        </w:r>
      </w:hyperlink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 i    ср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могут  использоваться  значения  тока головного участка I  и I  .   В  этом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      i    ср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случае коэффициент k  принимают равным 1,02.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к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Допускается определять коэффициент формы графика за расчетный интервал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2    2      2      2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k  = k    x k    x k   ,                         (35)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ф    ф.с    ф.м    ф.N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k     - квадрат  коэффициента формы  суточного  графика дня контрольных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ф.с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замеров, рассчитанный по </w:t>
      </w:r>
      <w:hyperlink w:anchor="Par1342" w:history="1">
        <w:r w:rsidRPr="00B26516">
          <w:rPr>
            <w:sz w:val="18"/>
            <w:szCs w:val="18"/>
          </w:rPr>
          <w:t>формуле (34)</w:t>
        </w:r>
      </w:hyperlink>
      <w:r w:rsidRPr="00B26516">
        <w:rPr>
          <w:sz w:val="18"/>
          <w:szCs w:val="18"/>
        </w:rPr>
        <w:t>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k     - квадрат   коэффициента   формы    графика   месячных   отпусков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ф.N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электроэнергии  в  сеть (график с числом значений, равным числу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месяцев в расчетном интервале), рассчитываемый 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</w:rPr>
        <w:t xml:space="preserve">                           </w:t>
      </w:r>
      <w:r w:rsidRPr="00B26516">
        <w:rPr>
          <w:sz w:val="18"/>
          <w:szCs w:val="18"/>
          <w:lang w:val="en-US"/>
        </w:rPr>
        <w:t>N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  <w:lang w:val="en-US"/>
        </w:rPr>
        <w:t xml:space="preserve">                    2       j  2            2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  <w:lang w:val="en-US"/>
        </w:rPr>
        <w:t xml:space="preserve">                   k    = SUM W    / (N  x W       ),                  (36)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  <w:lang w:val="en-US"/>
        </w:rPr>
        <w:t xml:space="preserve">                    </w:t>
      </w:r>
      <w:r w:rsidRPr="00B26516">
        <w:rPr>
          <w:sz w:val="18"/>
          <w:szCs w:val="18"/>
        </w:rPr>
        <w:t>ф</w:t>
      </w:r>
      <w:r w:rsidRPr="00B26516">
        <w:rPr>
          <w:sz w:val="18"/>
          <w:szCs w:val="18"/>
          <w:lang w:val="en-US"/>
        </w:rPr>
        <w:t xml:space="preserve">.N   i=1  </w:t>
      </w:r>
      <w:r w:rsidRPr="00B26516">
        <w:rPr>
          <w:sz w:val="18"/>
          <w:szCs w:val="18"/>
        </w:rPr>
        <w:t>м</w:t>
      </w:r>
      <w:r w:rsidRPr="00B26516">
        <w:rPr>
          <w:sz w:val="18"/>
          <w:szCs w:val="18"/>
          <w:lang w:val="en-US"/>
        </w:rPr>
        <w:t xml:space="preserve"> i     j    </w:t>
      </w:r>
      <w:r w:rsidRPr="00B26516">
        <w:rPr>
          <w:sz w:val="18"/>
          <w:szCs w:val="18"/>
        </w:rPr>
        <w:t>ср</w:t>
      </w:r>
      <w:r w:rsidRPr="00B26516">
        <w:rPr>
          <w:sz w:val="18"/>
          <w:szCs w:val="18"/>
          <w:lang w:val="en-US"/>
        </w:rPr>
        <w:t>.</w:t>
      </w:r>
      <w:r w:rsidRPr="00B26516">
        <w:rPr>
          <w:sz w:val="18"/>
          <w:szCs w:val="18"/>
        </w:rPr>
        <w:t>мес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W       - отпуск   электроэнергии   в  сеть  за  i-й  месяц  расчетного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м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интервала, кВт.ч;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W       - среднемесячный   отпуск   электроэнергии  в  сеть  за  месяцы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ср.мес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расчетного интервала, кВт.ч.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При расчете потерь за месяц k    = 1.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ф.N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При отсутствии графика нагрузки значение k  определяется 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ф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1 + 2k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2          з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k  = ---------.                            (37)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ф     3 k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lastRenderedPageBreak/>
        <w:t xml:space="preserve">                                      з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Коэффициент заполнения графика суммарной нагрузки сети k   определяется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         з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W         T         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о         max       ср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k  = -------- = ------- = ------,                   (38)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з    Р    T        T      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max                  max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W    - отпуск электроэнергии в сеть за время Т, кВт.ч;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T    - число часов использования наибольшей нагрузки сети.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max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Средняя нагрузка i-го узла определяется 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P     = ----, кВт,                      (39)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ср i    T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W   - энергия,  потребленная  (генерированная)  в  i-м узле за время T,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кВт.ч.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27. Метод числа часов наибольших потерь мощности состоит в расчете потерь электроэнергии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29" w:name="Par1426"/>
      <w:bookmarkEnd w:id="29"/>
      <w:r w:rsidRPr="00B26516">
        <w:rPr>
          <w:sz w:val="18"/>
          <w:szCs w:val="18"/>
        </w:rPr>
        <w:t xml:space="preserve">             Дельта W    = k  k  Дельта Р    T  тау  , кВт.ч,           (40)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н j    л  к         max  j    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Дельта P    - потери мощности в режиме наибольшей  нагрузки  сети, кВт;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max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тау         - относительное  число  часов  наибольших  потерь мощности,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определенное  по   графику  суммарной  нагрузки  сети  за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расчетный интервал.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Относительное число часов наибольших потерь  мощности   определяется по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m   2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30" w:name="Par1439"/>
      <w:bookmarkEnd w:id="30"/>
      <w:r w:rsidRPr="00B26516">
        <w:rPr>
          <w:sz w:val="18"/>
          <w:szCs w:val="18"/>
        </w:rPr>
        <w:t xml:space="preserve">                тау  = SUM Р  Дельта t  / (Р     T ),                  (41)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о   i=1  i         i     max   j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P    - наибольшее значение из m значений Р  в расчетном интервале, кВт.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max                                     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Коэффициент k  в </w:t>
      </w:r>
      <w:hyperlink w:anchor="Par1426" w:history="1">
        <w:r w:rsidRPr="00B26516">
          <w:rPr>
            <w:sz w:val="18"/>
            <w:szCs w:val="18"/>
          </w:rPr>
          <w:t>формуле (40)</w:t>
        </w:r>
      </w:hyperlink>
      <w:r w:rsidRPr="00B26516">
        <w:rPr>
          <w:sz w:val="18"/>
          <w:szCs w:val="18"/>
        </w:rPr>
        <w:t xml:space="preserve"> принимается равным 1,03. Для сетей 6 - 20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к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кВ  и радиальных линий 35 кВ вместо значений Р  и Р    в </w:t>
      </w:r>
      <w:hyperlink w:anchor="Par1439" w:history="1">
        <w:r w:rsidRPr="00B26516">
          <w:rPr>
            <w:sz w:val="18"/>
            <w:szCs w:val="18"/>
          </w:rPr>
          <w:t>формуле (41)</w:t>
        </w:r>
      </w:hyperlink>
      <w:r w:rsidRPr="00B26516">
        <w:rPr>
          <w:sz w:val="18"/>
          <w:szCs w:val="18"/>
        </w:rPr>
        <w:t xml:space="preserve"> могут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i    max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использоваться  значения  тока  головного  участка I  и I   . В этом случае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 i    max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коэффициент k  принимается равным 1,0.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к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Допускается определять относительное число часов наибольших потерь мощности за расчетный интервал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тау  = тау  x тау  x тау  ,                    (42)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о      с      м      N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тау   - относительное  число   часов   наибольших   потерь    мощности,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с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рассчитанное  по  </w:t>
      </w:r>
      <w:hyperlink w:anchor="Par1439" w:history="1">
        <w:r w:rsidRPr="00B26516">
          <w:rPr>
            <w:sz w:val="18"/>
            <w:szCs w:val="18"/>
          </w:rPr>
          <w:t>формуле  (41)</w:t>
        </w:r>
      </w:hyperlink>
      <w:r w:rsidRPr="00B26516">
        <w:rPr>
          <w:sz w:val="18"/>
          <w:szCs w:val="18"/>
        </w:rPr>
        <w:t xml:space="preserve">  для  суточного   графика   дня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контрольных замеров.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Значения тау   и тау   рассчитываюся по формулам: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м       N</w:t>
      </w:r>
    </w:p>
    <w:p w:rsidR="00020BDB" w:rsidRPr="00B26516" w:rsidRDefault="00020BDB">
      <w:pPr>
        <w:pStyle w:val="ConsPlusNonformat"/>
        <w:rPr>
          <w:sz w:val="18"/>
          <w:szCs w:val="18"/>
        </w:rPr>
        <w:sectPr w:rsidR="00020BDB" w:rsidRPr="00B265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Д  + k  Д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р    w  н.р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тау   = ------------;                              (43)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м           Д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N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j   2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тау  = SUM W    / (N  W   ),                       (44)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N   i=1  м i     j  м.р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W    - отпуск электроэнергии в сеть в расчетном месяце, кВт.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м.р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При расчете потерь за месяц тау  = 1.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N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При отсутствии графика нагрузки значение тау  определяется по 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k  + 2k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3     з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тау    = ----------.                             (45)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о         3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28. Метод оценки потерь по обобщенной информации о схемах и нагрузках сети применяется для расчета потерь электроэнергии в электрических сетях напряжением 0,4 кВ.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Нагрузочные потери электроэнергии в сети 0,4 кВ рассчитываются следующими методами: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оценки потерь электроэнергии на основе зависимости потерь от обобщенной информации о схемах и нагрузках сети;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расчета потерь электроэнергии в линиях 0,4 кВ в зависимости от величины падения напряжения;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поэлементного расчета потерь мощности и электроэнергии с использованием схемы электрической сети и ее режимных параметров.</w:t>
      </w:r>
    </w:p>
    <w:p w:rsidR="00020BDB" w:rsidRPr="00B26516" w:rsidRDefault="00020BDB">
      <w:pPr>
        <w:pStyle w:val="ConsPlusNonformat"/>
      </w:pPr>
      <w:r w:rsidRPr="00B26516">
        <w:t xml:space="preserve">    Потери  электроэнергии  в  N линиях 0,4 кВ со средним сечением головных</w:t>
      </w:r>
    </w:p>
    <w:p w:rsidR="00020BDB" w:rsidRPr="00B26516" w:rsidRDefault="00020BDB">
      <w:pPr>
        <w:pStyle w:val="ConsPlusNonformat"/>
      </w:pPr>
      <w:r w:rsidRPr="00B26516">
        <w:t>участков F     , мм2,  отпуском электроэнергии в линии W   , тыс. кВт.ч, за</w:t>
      </w:r>
    </w:p>
    <w:p w:rsidR="00020BDB" w:rsidRPr="00B26516" w:rsidRDefault="00020BDB">
      <w:pPr>
        <w:pStyle w:val="ConsPlusNonformat"/>
      </w:pPr>
      <w:r w:rsidRPr="00B26516">
        <w:t xml:space="preserve">          г ср                                          0,4</w:t>
      </w:r>
    </w:p>
    <w:p w:rsidR="00020BDB" w:rsidRPr="00B26516" w:rsidRDefault="00020BDB">
      <w:pPr>
        <w:pStyle w:val="ConsPlusNonformat"/>
      </w:pPr>
      <w:r w:rsidRPr="00B26516">
        <w:t>период  Д,  дней,  рассчитываются  в  соответствии  с методом оценки потерь</w:t>
      </w:r>
    </w:p>
    <w:p w:rsidR="00020BDB" w:rsidRPr="00B26516" w:rsidRDefault="00020BDB">
      <w:pPr>
        <w:pStyle w:val="ConsPlusNonformat"/>
      </w:pPr>
      <w:r w:rsidRPr="00B26516">
        <w:t>электроэнергии  на  основе  зависимости  потерь  от обобщенной информации о</w:t>
      </w:r>
    </w:p>
    <w:p w:rsidR="00020BDB" w:rsidRPr="00B26516" w:rsidRDefault="00020BDB">
      <w:pPr>
        <w:pStyle w:val="ConsPlusNonformat"/>
      </w:pPr>
      <w:r w:rsidRPr="00B26516">
        <w:t xml:space="preserve">схемах и нагрузках сети </w:t>
      </w:r>
      <w:hyperlink w:anchor="Par1519" w:history="1">
        <w:r w:rsidRPr="00B26516">
          <w:t>&lt;*&gt;</w:t>
        </w:r>
      </w:hyperlink>
      <w:r w:rsidRPr="00B26516">
        <w:t xml:space="preserve"> по формуле: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  <w:rPr>
          <w:lang w:val="en-US"/>
        </w:rPr>
      </w:pPr>
      <w:r w:rsidRPr="00B26516">
        <w:t xml:space="preserve">                                       </w:t>
      </w:r>
      <w:r w:rsidRPr="00B26516">
        <w:rPr>
          <w:lang w:val="en-US"/>
        </w:rPr>
        <w:t>2          2</w:t>
      </w:r>
    </w:p>
    <w:p w:rsidR="00020BDB" w:rsidRPr="00B26516" w:rsidRDefault="00020BDB">
      <w:pPr>
        <w:pStyle w:val="ConsPlusNonformat"/>
        <w:rPr>
          <w:lang w:val="en-US"/>
        </w:rPr>
      </w:pPr>
      <w:r w:rsidRPr="00B26516">
        <w:rPr>
          <w:lang w:val="en-US"/>
        </w:rPr>
        <w:t xml:space="preserve">                    W          (1 - d )  x (1 + tg </w:t>
      </w:r>
      <w:r w:rsidRPr="00B26516">
        <w:t>фи</w:t>
      </w:r>
      <w:r w:rsidRPr="00B26516">
        <w:rPr>
          <w:lang w:val="en-US"/>
        </w:rPr>
        <w:t>) x L        1 + 2 x k</w:t>
      </w:r>
    </w:p>
    <w:p w:rsidR="00020BDB" w:rsidRPr="00B26516" w:rsidRDefault="00020BDB">
      <w:pPr>
        <w:pStyle w:val="ConsPlusNonformat"/>
      </w:pPr>
      <w:r w:rsidRPr="00B26516">
        <w:rPr>
          <w:lang w:val="en-US"/>
        </w:rPr>
        <w:t xml:space="preserve">                     </w:t>
      </w:r>
      <w:r w:rsidRPr="00B26516">
        <w:t>0,4  2          н                    экв              з</w:t>
      </w:r>
    </w:p>
    <w:p w:rsidR="00020BDB" w:rsidRPr="00B26516" w:rsidRDefault="00020BDB">
      <w:pPr>
        <w:pStyle w:val="ConsPlusNonformat"/>
      </w:pPr>
      <w:r w:rsidRPr="00B26516">
        <w:lastRenderedPageBreak/>
        <w:t>Дельта W = k    = (------)  x -------------------------------- x -------------, тыс. кВт.ч, (46)</w:t>
      </w:r>
    </w:p>
    <w:p w:rsidR="00020BDB" w:rsidRPr="00B26516" w:rsidRDefault="00020BDB">
      <w:pPr>
        <w:pStyle w:val="ConsPlusNonformat"/>
      </w:pPr>
      <w:r w:rsidRPr="00B26516">
        <w:t xml:space="preserve">            0,4      N                F     x Д                     3 x k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 г ср                              з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>где L     - эквивалентная суммарная длина линий, км;</w:t>
      </w:r>
    </w:p>
    <w:p w:rsidR="00020BDB" w:rsidRPr="00B26516" w:rsidRDefault="00020BDB">
      <w:pPr>
        <w:pStyle w:val="ConsPlusNonformat"/>
      </w:pPr>
      <w:r w:rsidRPr="00B26516">
        <w:t xml:space="preserve">     экв</w:t>
      </w:r>
    </w:p>
    <w:p w:rsidR="00020BDB" w:rsidRPr="00B26516" w:rsidRDefault="00020BDB">
      <w:pPr>
        <w:pStyle w:val="ConsPlusNonformat"/>
      </w:pPr>
      <w:r w:rsidRPr="00B26516">
        <w:t xml:space="preserve">    tg фи - средний коэффициент реактивной мощности;</w:t>
      </w:r>
    </w:p>
    <w:p w:rsidR="00020BDB" w:rsidRPr="00B26516" w:rsidRDefault="00020BDB">
      <w:pPr>
        <w:pStyle w:val="ConsPlusNonformat"/>
      </w:pPr>
      <w:r w:rsidRPr="00B26516">
        <w:t xml:space="preserve">    k     - коэффициент,  учитывающий характер  распределения  нагрузок  по</w:t>
      </w:r>
    </w:p>
    <w:p w:rsidR="00020BDB" w:rsidRPr="00B26516" w:rsidRDefault="00020BDB">
      <w:pPr>
        <w:pStyle w:val="ConsPlusNonformat"/>
      </w:pPr>
      <w:r w:rsidRPr="00B26516">
        <w:t xml:space="preserve">     0,4</w:t>
      </w:r>
    </w:p>
    <w:p w:rsidR="00020BDB" w:rsidRPr="00B26516" w:rsidRDefault="00020BDB">
      <w:pPr>
        <w:pStyle w:val="ConsPlusNonformat"/>
      </w:pPr>
      <w:r w:rsidRPr="00B26516">
        <w:t xml:space="preserve">            длине линии и неодинаковость нагрузок фаз;</w:t>
      </w:r>
    </w:p>
    <w:p w:rsidR="00020BDB" w:rsidRPr="00B26516" w:rsidRDefault="00020BDB">
      <w:pPr>
        <w:pStyle w:val="ConsPlusNonformat"/>
      </w:pPr>
      <w:r w:rsidRPr="00B26516">
        <w:t xml:space="preserve">    d     - доля  электроэнергии, потребляемая на  расстоянии 1 - 2 пролета</w:t>
      </w:r>
    </w:p>
    <w:p w:rsidR="00020BDB" w:rsidRPr="00B26516" w:rsidRDefault="00020BDB">
      <w:pPr>
        <w:pStyle w:val="ConsPlusNonformat"/>
      </w:pPr>
      <w:r w:rsidRPr="00B26516">
        <w:t xml:space="preserve">     н</w:t>
      </w:r>
    </w:p>
    <w:p w:rsidR="00020BDB" w:rsidRPr="00B26516" w:rsidRDefault="00020BDB">
      <w:pPr>
        <w:pStyle w:val="ConsPlusNonformat"/>
      </w:pPr>
      <w:r w:rsidRPr="00B26516">
        <w:t xml:space="preserve">            от ТП, по отношению к суммарному отпуску в сеть 0,4 кВ.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--------------------------------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519"/>
      <w:bookmarkEnd w:id="31"/>
      <w:r w:rsidRPr="00B26516">
        <w:rPr>
          <w:rFonts w:ascii="Calibri" w:hAnsi="Calibri" w:cs="Calibri"/>
        </w:rPr>
        <w:t>&lt;*&gt; Примечания: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Метод оценки потерь электроэнергии на основе зависимости потерь от обобщенной информации о схемах и нагрузках сети может применяться для расчета потерь электроэнергии в совокупности линий общим количеством не менее суммарного количества линий, отходящих от 100 шт. ТП 6-20/0,4 кВ или более. Для электрических сетей меньшего объема применяются: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- метод поэлементного расчета потерь мощности и электроэнергии с использованием схемы электрической сети и ее режимных параметров (</w:t>
      </w:r>
      <w:hyperlink w:anchor="Par959" w:history="1">
        <w:r w:rsidRPr="00B26516">
          <w:rPr>
            <w:rFonts w:ascii="Calibri" w:hAnsi="Calibri" w:cs="Calibri"/>
          </w:rPr>
          <w:t>пункты 21</w:t>
        </w:r>
      </w:hyperlink>
      <w:r w:rsidRPr="00B26516">
        <w:rPr>
          <w:rFonts w:ascii="Calibri" w:hAnsi="Calibri" w:cs="Calibri"/>
        </w:rPr>
        <w:t xml:space="preserve">, </w:t>
      </w:r>
      <w:hyperlink w:anchor="Par1050" w:history="1">
        <w:r w:rsidRPr="00B26516">
          <w:rPr>
            <w:rFonts w:ascii="Calibri" w:hAnsi="Calibri" w:cs="Calibri"/>
          </w:rPr>
          <w:t>22</w:t>
        </w:r>
      </w:hyperlink>
      <w:r w:rsidRPr="00B26516">
        <w:rPr>
          <w:rFonts w:ascii="Calibri" w:hAnsi="Calibri" w:cs="Calibri"/>
        </w:rPr>
        <w:t>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- метод расчета потерь электроэнергии в линиях 0,4 кВ в зависимости от величины падения напряжения по </w:t>
      </w:r>
      <w:hyperlink w:anchor="Par1585" w:history="1">
        <w:r w:rsidRPr="00B26516">
          <w:rPr>
            <w:rFonts w:ascii="Calibri" w:hAnsi="Calibri" w:cs="Calibri"/>
          </w:rPr>
          <w:t>формулам (51</w:t>
        </w:r>
      </w:hyperlink>
      <w:r w:rsidRPr="00B26516">
        <w:rPr>
          <w:rFonts w:ascii="Calibri" w:hAnsi="Calibri" w:cs="Calibri"/>
        </w:rPr>
        <w:t xml:space="preserve"> - </w:t>
      </w:r>
      <w:hyperlink w:anchor="Par1633" w:history="1">
        <w:r w:rsidRPr="00B26516">
          <w:rPr>
            <w:rFonts w:ascii="Calibri" w:hAnsi="Calibri" w:cs="Calibri"/>
          </w:rPr>
          <w:t>53</w:t>
        </w:r>
      </w:hyperlink>
      <w:r w:rsidRPr="00B26516">
        <w:rPr>
          <w:rFonts w:ascii="Calibri" w:hAnsi="Calibri" w:cs="Calibri"/>
        </w:rPr>
        <w:t>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Эквивалентная суммарная длина N линий определяется по формуле </w:t>
      </w:r>
      <w:hyperlink w:anchor="Par1537" w:history="1">
        <w:r w:rsidRPr="00B26516">
          <w:rPr>
            <w:rFonts w:ascii="Calibri" w:hAnsi="Calibri" w:cs="Calibri"/>
          </w:rPr>
          <w:t>&lt;*&gt;</w:t>
        </w:r>
      </w:hyperlink>
      <w:r w:rsidRPr="00B26516">
        <w:rPr>
          <w:rFonts w:ascii="Calibri" w:hAnsi="Calibri" w:cs="Calibri"/>
        </w:rPr>
        <w:t>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32" w:name="Par1526"/>
      <w:bookmarkEnd w:id="32"/>
      <w:r w:rsidRPr="00B26516">
        <w:rPr>
          <w:sz w:val="18"/>
          <w:szCs w:val="18"/>
        </w:rPr>
        <w:t xml:space="preserve">               L     = L  + 0,44 L    + 0,22 L , км,                   (47)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экв     м         2-3         1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L    - суммарная длина магистралей N линий 0,4 кВ, км;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м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L    - суммарная  длина  двухфазных  и  трехфазных ответвлений N  линий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2-3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0,4 кВ, км;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L    - суммарная длина однофазных ответвлений N линий 0,4 кВ, км.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1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--------------------------------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537"/>
      <w:bookmarkEnd w:id="33"/>
      <w:r w:rsidRPr="00B26516">
        <w:rPr>
          <w:rFonts w:ascii="Calibri" w:hAnsi="Calibri" w:cs="Calibri"/>
        </w:rPr>
        <w:t>&lt;*&gt; Примечания: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20BDB" w:rsidRPr="00B26516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lastRenderedPageBreak/>
        <w:t>1. При определении магистрали одной линии 0,4 кВ рассчитывается наибольшее расстояние от шин 0,4 кВ распределительного трансформатора 6-20/0,4 кВ до наиболее удаленного потребителя, присоединенного к трехфазной или двухфазной линии.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2. При определении эквивалентной длины линии в длину ответвления не включаются электрические сети, относящиеся к общедомовому имуществу многоквартирных жилых домов (в том числе внутридомовые электрические сети), а также ответвления к жилым домам, если граница балансовой принадлежности (эксплуатационной ответственности) находится на опоре.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При наличии алюминиевых, стальных и медных проводов в магистрали или ответвлениях в </w:t>
      </w:r>
      <w:hyperlink w:anchor="Par1526" w:history="1">
        <w:r w:rsidRPr="00B26516">
          <w:rPr>
            <w:rFonts w:ascii="Calibri" w:hAnsi="Calibri" w:cs="Calibri"/>
          </w:rPr>
          <w:t>формулу (47)</w:t>
        </w:r>
      </w:hyperlink>
      <w:r w:rsidRPr="00B26516">
        <w:rPr>
          <w:rFonts w:ascii="Calibri" w:hAnsi="Calibri" w:cs="Calibri"/>
        </w:rPr>
        <w:t xml:space="preserve"> подставляют длины линий, определяемые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L = L  + 4L  + 0,6L   , км,                       (48)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а     с       мед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L , L , L     - длины алюминиевых, стальных и медных проводов,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а   с   мед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соответственно, км.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Коэффициент k    определяют 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0,4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k   = k  (7,78 - 2,67d  - 1,48d ) x (1,25 + 0,14 x d ),      (49)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0,4   u              р        р                    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d  - доля  энергии,  отпускаемой  населению  по  отношению к суммарному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отпуску в сеть 0,4 кВ, о.е.;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k  - коэффициент,  принимаемый  равным 1 для линии 400/230 В и равным 3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u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для линии 220/127 В.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Коэффициент F     определяется по формуле: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</w:rPr>
        <w:t xml:space="preserve">                 г</w:t>
      </w:r>
      <w:r w:rsidRPr="00B26516">
        <w:rPr>
          <w:sz w:val="18"/>
          <w:szCs w:val="18"/>
          <w:lang w:val="en-US"/>
        </w:rPr>
        <w:t xml:space="preserve"> </w:t>
      </w:r>
      <w:r w:rsidRPr="00B26516">
        <w:rPr>
          <w:sz w:val="18"/>
          <w:szCs w:val="18"/>
        </w:rPr>
        <w:t>ср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  <w:lang w:val="en-US"/>
        </w:rPr>
        <w:t xml:space="preserve">                              N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  <w:lang w:val="en-US"/>
        </w:rPr>
        <w:t xml:space="preserve">                             SUM F   x L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  <w:lang w:val="en-US"/>
        </w:rPr>
        <w:t xml:space="preserve">                             i=1  </w:t>
      </w:r>
      <w:r w:rsidRPr="00B26516">
        <w:rPr>
          <w:sz w:val="18"/>
          <w:szCs w:val="18"/>
        </w:rPr>
        <w:t>г</w:t>
      </w:r>
      <w:r w:rsidRPr="00B26516">
        <w:rPr>
          <w:sz w:val="18"/>
          <w:szCs w:val="18"/>
          <w:lang w:val="en-US"/>
        </w:rPr>
        <w:t xml:space="preserve">i    </w:t>
      </w:r>
      <w:r w:rsidRPr="00B26516">
        <w:rPr>
          <w:sz w:val="18"/>
          <w:szCs w:val="18"/>
        </w:rPr>
        <w:t>г</w:t>
      </w:r>
      <w:r w:rsidRPr="00B26516">
        <w:rPr>
          <w:sz w:val="18"/>
          <w:szCs w:val="18"/>
          <w:lang w:val="en-US"/>
        </w:rPr>
        <w:t>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  <w:lang w:val="en-US"/>
        </w:rPr>
        <w:t xml:space="preserve">                    </w:t>
      </w:r>
      <w:r w:rsidRPr="00B26516">
        <w:rPr>
          <w:sz w:val="18"/>
          <w:szCs w:val="18"/>
        </w:rPr>
        <w:t>F      = --------------, мм2,                      (50)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г ср        N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SUM L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i=1  гi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F    - сечение головного участка i-й линии, мм2;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гi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L    - длина головного участка i-й линии, км.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гi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При  отсутствии  данных  о  коэффициенте  заполнения  графика  и  (или)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коэффициенте реактивной мощности принимается k  = 0,5; tg фи = 0,6.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з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 отсутствии учета электроэнергии, отпускаемой в линии 0,4 кВ, ее значение определяется вычитанием из энергии, отпущенной в сеть 6 - 20 кВ, потерь в оборудовании 6 - 20 кВ и энергии, отпущенной в трансформаторные подстанции (далее - ТП) 6-20/0,4 кВ, энергии, отпущенной потребителям, подключенным к шинам ТП и линии 0,4 кВ, находящиеся на балансе потребителей.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Для реализации метода расчета потерь электроэнергии в линиях 0,4 кВ в зависимости от величины падения напряжения производятся измерения уровней фазных напряжений на шинах ТП и в электрически удаленной точке магистральной линии в режиме максимальной нагрузки. По данным измерений определяется абсолютная и относительная величина потерь напряжения (Дельта U) в процентах по отношению к среднему фазному напряжению на шинах 0,4 кВ ТП 6-20/0,4 кВ.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электроэнергии в линии напряжением 0,4 кВ (от % отпуска электроэнергии в сеть)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тау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bookmarkStart w:id="34" w:name="Par1585"/>
      <w:bookmarkEnd w:id="34"/>
      <w:r w:rsidRPr="00B26516">
        <w:rPr>
          <w:sz w:val="18"/>
          <w:szCs w:val="18"/>
        </w:rPr>
        <w:t xml:space="preserve">                   Дельта W  = 0,7 К    Дельта U -------,              (51)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lastRenderedPageBreak/>
        <w:t xml:space="preserve">                           %        нер           Т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       макс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Дельта U - потеря напряжения в максимум нагрузки  сети  от  шин  ТП  до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наиболее электрически удаленного электроприемника, %;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К        - коэффициент,   учитывающий   неравномерность   распределения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нер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нагрузок по фазам.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Если измеренные уровни фазных напряжений на шинах ТП различны, то при определении Дельта U напряжение на шинах ТП принимается как среднее арифметическое из трех измеренных значений. Если в электрически удаленной точке магистральной линии в режиме максимальной нагрузки фазное напряжение измерялось на трехфазном вводе и получены все фазные напряжения, в качестве расчетного принимается минимальное из трех измеренных значений.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Коэффициент К    определяется по формуле: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нер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2    2     2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I  + I  +  I                   R           R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а    в     с                   н           н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</w:rPr>
        <w:t xml:space="preserve">       К</w:t>
      </w:r>
      <w:r w:rsidRPr="00B26516">
        <w:rPr>
          <w:sz w:val="18"/>
          <w:szCs w:val="18"/>
          <w:lang w:val="en-US"/>
        </w:rPr>
        <w:t xml:space="preserve">    = 3 ------------------- x (1 + 1,5 ----) - 1,5 ----,       (52)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  <w:lang w:val="en-US"/>
        </w:rPr>
        <w:t xml:space="preserve">        </w:t>
      </w:r>
      <w:r w:rsidRPr="00B26516">
        <w:rPr>
          <w:sz w:val="18"/>
          <w:szCs w:val="18"/>
        </w:rPr>
        <w:t>нер</w:t>
      </w:r>
      <w:r w:rsidRPr="00B26516">
        <w:rPr>
          <w:sz w:val="18"/>
          <w:szCs w:val="18"/>
          <w:lang w:val="en-US"/>
        </w:rPr>
        <w:t xml:space="preserve">                     2               R           R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  <w:lang w:val="en-US"/>
        </w:rPr>
        <w:t xml:space="preserve">                (I  + I  +  I  )                 </w:t>
      </w:r>
      <w:r w:rsidRPr="00B26516">
        <w:rPr>
          <w:sz w:val="18"/>
          <w:szCs w:val="18"/>
        </w:rPr>
        <w:t>ф</w:t>
      </w:r>
      <w:r w:rsidRPr="00B26516">
        <w:rPr>
          <w:sz w:val="18"/>
          <w:szCs w:val="18"/>
          <w:lang w:val="en-US"/>
        </w:rPr>
        <w:t xml:space="preserve">           </w:t>
      </w:r>
      <w:r w:rsidRPr="00B26516">
        <w:rPr>
          <w:sz w:val="18"/>
          <w:szCs w:val="18"/>
        </w:rPr>
        <w:t>ф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  <w:lang w:val="en-US"/>
        </w:rPr>
        <w:t xml:space="preserve">                  </w:t>
      </w:r>
      <w:r w:rsidRPr="00B26516">
        <w:rPr>
          <w:sz w:val="18"/>
          <w:szCs w:val="18"/>
        </w:rPr>
        <w:t>а    в     с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I , I , I  - измеренные токовые нагрузки фаз;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а   в   с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R /R   - отношение сопротивлений нулевого и фазного проводов.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н   ф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При отсутствии данных о токовых нагрузках фаз следует принимать: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для линий с R /R  = 1         К    = 1,13;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н  ф              нер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для линий с R /R  = 2         К    = 1,2.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н  ф              нер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Отношение тау/T     принимают в соответствии со следующими данными: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макс</w:t>
      </w:r>
    </w:p>
    <w:p w:rsidR="00020BDB" w:rsidRPr="00B26516" w:rsidRDefault="00020BDB">
      <w:pPr>
        <w:pStyle w:val="ConsPlusNonformat"/>
        <w:rPr>
          <w:sz w:val="18"/>
          <w:szCs w:val="18"/>
        </w:rPr>
        <w:sectPr w:rsidR="00020BDB" w:rsidRPr="00B265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┌──────────────┬───────────┬───────────┬───────────┬───────────┬──────────┐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│Т     ч       │   2000    │   3000    │   4000    │   5000    │   6000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макс         │           │           │           │           │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├──────────────┼───────────┼───────────┼───────────┼───────────┼──────────┤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│тау/Т         │   0,46    │   0,52    │    0,6    │   0,72    │   0,77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макс     │           │           │           │           │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└──────────────┴───────────┴───────────┴───────────┴───────────┴──────────┘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Относительные потери электроэнергии, %, в К линиях 0,4 кВ определяются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</w:rPr>
        <w:t xml:space="preserve">                                   К</w:t>
      </w:r>
      <w:r w:rsidRPr="00B26516">
        <w:rPr>
          <w:sz w:val="18"/>
          <w:szCs w:val="18"/>
          <w:lang w:val="en-US"/>
        </w:rPr>
        <w:t xml:space="preserve">            i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  <w:lang w:val="en-US"/>
        </w:rPr>
        <w:t xml:space="preserve">                                  SUM x </w:t>
      </w:r>
      <w:r w:rsidRPr="00B26516">
        <w:rPr>
          <w:sz w:val="18"/>
          <w:szCs w:val="18"/>
        </w:rPr>
        <w:t>Дельта</w:t>
      </w:r>
      <w:r w:rsidRPr="00B26516">
        <w:rPr>
          <w:sz w:val="18"/>
          <w:szCs w:val="18"/>
          <w:lang w:val="en-US"/>
        </w:rPr>
        <w:t xml:space="preserve"> W  x I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  <w:lang w:val="en-US"/>
        </w:rPr>
        <w:t xml:space="preserve">                                  i=1           %    i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bookmarkStart w:id="35" w:name="Par1633"/>
      <w:bookmarkEnd w:id="35"/>
      <w:r w:rsidRPr="00B26516">
        <w:rPr>
          <w:sz w:val="18"/>
          <w:szCs w:val="18"/>
          <w:lang w:val="en-US"/>
        </w:rPr>
        <w:t xml:space="preserve">                </w:t>
      </w:r>
      <w:r w:rsidRPr="00B26516">
        <w:rPr>
          <w:sz w:val="18"/>
          <w:szCs w:val="18"/>
        </w:rPr>
        <w:t>Дельта</w:t>
      </w:r>
      <w:r w:rsidRPr="00B26516">
        <w:rPr>
          <w:sz w:val="18"/>
          <w:szCs w:val="18"/>
          <w:lang w:val="en-US"/>
        </w:rPr>
        <w:t xml:space="preserve"> W       = ---------------------,                (53)</w:t>
      </w:r>
    </w:p>
    <w:p w:rsidR="00020BDB" w:rsidRPr="00B26516" w:rsidRDefault="00020BDB">
      <w:pPr>
        <w:pStyle w:val="ConsPlusNonformat"/>
        <w:rPr>
          <w:sz w:val="18"/>
          <w:szCs w:val="18"/>
          <w:lang w:val="en-US"/>
        </w:rPr>
      </w:pPr>
      <w:r w:rsidRPr="00B26516">
        <w:rPr>
          <w:sz w:val="18"/>
          <w:szCs w:val="18"/>
          <w:lang w:val="en-US"/>
        </w:rPr>
        <w:t xml:space="preserve">                        % SUM           </w:t>
      </w:r>
      <w:r w:rsidRPr="00B26516">
        <w:rPr>
          <w:sz w:val="18"/>
          <w:szCs w:val="18"/>
        </w:rPr>
        <w:t>К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  <w:lang w:val="en-US"/>
        </w:rPr>
        <w:t xml:space="preserve">                                       </w:t>
      </w:r>
      <w:r w:rsidRPr="00B26516">
        <w:rPr>
          <w:sz w:val="18"/>
          <w:szCs w:val="18"/>
        </w:rPr>
        <w:t>SUM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i=1 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i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Дельта W   - относительные   потери   электроэнергии   в   i-й   линии,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%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определенные по </w:t>
      </w:r>
      <w:hyperlink w:anchor="Par1633" w:history="1">
        <w:r w:rsidRPr="00B26516">
          <w:rPr>
            <w:sz w:val="18"/>
            <w:szCs w:val="18"/>
          </w:rPr>
          <w:t>формуле (53)</w:t>
        </w:r>
      </w:hyperlink>
      <w:r w:rsidRPr="00B26516">
        <w:rPr>
          <w:sz w:val="18"/>
          <w:szCs w:val="18"/>
        </w:rPr>
        <w:t>;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I       - максимальная нагрузка головного участка i-й линии.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i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 необходимости точного расчета потерь электроэнергии в электрических сетях 0,4 кВ и при наличии достаточного количества исходной информации, а также при расчете потерь электроэнергии в отдельных линиях 0,4 кВ рекомендуется использовать методы поэлементного расчета потерь мощности и электроэнергии с использованием схемы электрической сети и ее режимных параметров (</w:t>
      </w:r>
      <w:hyperlink w:anchor="Par959" w:history="1">
        <w:r w:rsidRPr="00B26516">
          <w:rPr>
            <w:rFonts w:ascii="Calibri" w:hAnsi="Calibri" w:cs="Calibri"/>
          </w:rPr>
          <w:t>пункты 21</w:t>
        </w:r>
      </w:hyperlink>
      <w:r w:rsidRPr="00B26516">
        <w:rPr>
          <w:rFonts w:ascii="Calibri" w:hAnsi="Calibri" w:cs="Calibri"/>
        </w:rPr>
        <w:t xml:space="preserve">, </w:t>
      </w:r>
      <w:hyperlink w:anchor="Par1050" w:history="1">
        <w:r w:rsidRPr="00B26516">
          <w:rPr>
            <w:rFonts w:ascii="Calibri" w:hAnsi="Calibri" w:cs="Calibri"/>
          </w:rPr>
          <w:t>22</w:t>
        </w:r>
      </w:hyperlink>
      <w:r w:rsidRPr="00B26516">
        <w:rPr>
          <w:rFonts w:ascii="Calibri" w:hAnsi="Calibri" w:cs="Calibri"/>
        </w:rPr>
        <w:t>).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Расчеты потерь электроэнергии в линиях 0,4 кВ в зависимости от величины падения напряжений и поэлементные расчеты потерь мощности и электроэнергии с использованием схемы электрической сети и ее режимных параметров допускается проводить по случайной выборке распределительных линий 0,4 кВ, питающихся от не менее чем 20% суммарного количества ТП 6-20/0,4 кВ, если это количество превышает 100 шт.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1647"/>
      <w:bookmarkEnd w:id="36"/>
      <w:r w:rsidRPr="00B26516">
        <w:rPr>
          <w:rFonts w:ascii="Calibri" w:hAnsi="Calibri" w:cs="Calibri"/>
        </w:rPr>
        <w:t>IV. Порядок расчета потерь, обусловленных допустимыми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погрешностями системы учета электроэнергии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 xml:space="preserve">    Абсолютные    потери   электроэнергии   (тыс.   кВт.ч),   обусловленные</w:t>
      </w:r>
    </w:p>
    <w:p w:rsidR="00020BDB" w:rsidRPr="00B26516" w:rsidRDefault="00020BDB">
      <w:pPr>
        <w:pStyle w:val="ConsPlusNonformat"/>
      </w:pPr>
      <w:r w:rsidRPr="00B26516">
        <w:t>допустимыми   погрешностями системы учета электроэнергии (Дельта W       ),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                            погр. Б</w:t>
      </w:r>
    </w:p>
    <w:p w:rsidR="00020BDB" w:rsidRPr="00B26516" w:rsidRDefault="00020BDB">
      <w:pPr>
        <w:pStyle w:val="ConsPlusNonformat"/>
      </w:pPr>
      <w:r w:rsidRPr="00B26516">
        <w:t>определяются   как   предельное  значение  величины  допустимого  небаланса</w:t>
      </w:r>
    </w:p>
    <w:p w:rsidR="00020BDB" w:rsidRPr="00B26516" w:rsidRDefault="00020BDB">
      <w:pPr>
        <w:pStyle w:val="ConsPlusNonformat"/>
      </w:pPr>
      <w:r w:rsidRPr="00B26516">
        <w:t>электроэнергии  в  целом  по  электрической сети с учетом данных за базовый</w:t>
      </w:r>
    </w:p>
    <w:p w:rsidR="00020BDB" w:rsidRPr="00B26516" w:rsidRDefault="00020BDB">
      <w:pPr>
        <w:pStyle w:val="ConsPlusNonformat"/>
      </w:pPr>
      <w:r w:rsidRPr="00B26516">
        <w:lastRenderedPageBreak/>
        <w:t>период по формуле: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 xml:space="preserve">                                 --------------------------------------------------------------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/                                        2              2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/                                    сигма          сигма</w:t>
      </w:r>
    </w:p>
    <w:p w:rsidR="00020BDB" w:rsidRPr="00B26516" w:rsidRDefault="00020BDB">
      <w:pPr>
        <w:pStyle w:val="ConsPlusNonformat"/>
      </w:pPr>
      <w:r w:rsidRPr="00B26516">
        <w:t xml:space="preserve">                              /  n       2    2    m       2    2        3     2        1     2</w:t>
      </w:r>
    </w:p>
    <w:p w:rsidR="00020BDB" w:rsidRPr="00B26516" w:rsidRDefault="00020BDB">
      <w:pPr>
        <w:pStyle w:val="ConsPlusNonformat"/>
      </w:pPr>
      <w:r w:rsidRPr="00B26516">
        <w:t>Дельта W        = 0,01 x     /  SUM сигма  x W  + SUM сигма  x W  + ------- x W  + ------- x W , (54)</w:t>
      </w:r>
    </w:p>
    <w:p w:rsidR="00020BDB" w:rsidRPr="00B26516" w:rsidRDefault="00020BDB">
      <w:pPr>
        <w:pStyle w:val="ConsPlusNonformat"/>
        <w:rPr>
          <w:lang w:val="en-US"/>
        </w:rPr>
      </w:pPr>
      <w:r w:rsidRPr="00B26516">
        <w:t xml:space="preserve">        погр</w:t>
      </w:r>
      <w:r w:rsidRPr="00B26516">
        <w:rPr>
          <w:lang w:val="en-US"/>
        </w:rPr>
        <w:t>.</w:t>
      </w:r>
      <w:r w:rsidRPr="00B26516">
        <w:t>Б</w:t>
      </w:r>
      <w:r w:rsidRPr="00B26516">
        <w:rPr>
          <w:lang w:val="en-US"/>
        </w:rPr>
        <w:t xml:space="preserve">           \  /   i=1      i    i   j=1      j    j     k        3     k        1</w:t>
      </w:r>
    </w:p>
    <w:p w:rsidR="00020BDB" w:rsidRPr="00B26516" w:rsidRDefault="00020BDB">
      <w:pPr>
        <w:pStyle w:val="ConsPlusNonformat"/>
      </w:pPr>
      <w:r w:rsidRPr="00B26516">
        <w:rPr>
          <w:lang w:val="en-US"/>
        </w:rPr>
        <w:t xml:space="preserve">                          </w:t>
      </w:r>
      <w:r w:rsidRPr="00B26516">
        <w:t>\/                                           3              1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>где сигма  (сигма ) - погрешность измерительного канала принятой (отданной)</w:t>
      </w:r>
    </w:p>
    <w:p w:rsidR="00020BDB" w:rsidRPr="00B26516" w:rsidRDefault="00020BDB">
      <w:pPr>
        <w:pStyle w:val="ConsPlusNonformat"/>
      </w:pPr>
      <w:r w:rsidRPr="00B26516">
        <w:t xml:space="preserve">         i       j</w:t>
      </w:r>
    </w:p>
    <w:p w:rsidR="00020BDB" w:rsidRPr="00B26516" w:rsidRDefault="00020BDB">
      <w:pPr>
        <w:pStyle w:val="ConsPlusNonformat"/>
      </w:pPr>
      <w:r w:rsidRPr="00B26516">
        <w:t xml:space="preserve">                     активной электроэнергии по электрической сети, %;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 xml:space="preserve">    W  (W )        - прием   (отдача)   электроэнергии,     зафиксированные</w:t>
      </w:r>
    </w:p>
    <w:p w:rsidR="00020BDB" w:rsidRPr="00B26516" w:rsidRDefault="00020BDB">
      <w:pPr>
        <w:pStyle w:val="ConsPlusNonformat"/>
      </w:pPr>
      <w:r w:rsidRPr="00B26516">
        <w:t xml:space="preserve">     i   j           измерительными каналами  активной  электроэнергии   по</w:t>
      </w:r>
    </w:p>
    <w:p w:rsidR="00020BDB" w:rsidRPr="00B26516" w:rsidRDefault="00020BDB">
      <w:pPr>
        <w:pStyle w:val="ConsPlusNonformat"/>
      </w:pPr>
      <w:r w:rsidRPr="00B26516">
        <w:t xml:space="preserve">                     электрической сети, тыс. кВт.ч;</w:t>
      </w:r>
    </w:p>
    <w:p w:rsidR="00020BDB" w:rsidRPr="00B26516" w:rsidRDefault="00020BDB">
      <w:pPr>
        <w:pStyle w:val="ConsPlusNonformat"/>
      </w:pPr>
      <w:r w:rsidRPr="00B26516">
        <w:t xml:space="preserve">    n              - количество     точек    учета,    фиксирующих    прием</w:t>
      </w:r>
    </w:p>
    <w:p w:rsidR="00020BDB" w:rsidRPr="00B26516" w:rsidRDefault="00020BDB">
      <w:pPr>
        <w:pStyle w:val="ConsPlusNonformat"/>
      </w:pPr>
      <w:r w:rsidRPr="00B26516">
        <w:t xml:space="preserve">                     электроэнергии, шт.;</w:t>
      </w:r>
    </w:p>
    <w:p w:rsidR="00020BDB" w:rsidRPr="00B26516" w:rsidRDefault="00020BDB">
      <w:pPr>
        <w:pStyle w:val="ConsPlusNonformat"/>
      </w:pPr>
      <w:r w:rsidRPr="00B26516">
        <w:t xml:space="preserve">    m              - количество     точек    учета,    фиксирующих   отдачу</w:t>
      </w:r>
    </w:p>
    <w:p w:rsidR="00020BDB" w:rsidRPr="00B26516" w:rsidRDefault="00020BDB">
      <w:pPr>
        <w:pStyle w:val="ConsPlusNonformat"/>
      </w:pPr>
      <w:r w:rsidRPr="00B26516">
        <w:t xml:space="preserve">                     электроэнергии, в том числе крупным потребителям, шт.;</w:t>
      </w:r>
    </w:p>
    <w:p w:rsidR="00020BDB" w:rsidRPr="00B26516" w:rsidRDefault="00020BDB">
      <w:pPr>
        <w:pStyle w:val="ConsPlusNonformat"/>
      </w:pPr>
      <w:r w:rsidRPr="00B26516">
        <w:t xml:space="preserve">    k              - количество точек  учета  трехфазных  потребителей  (за</w:t>
      </w:r>
    </w:p>
    <w:p w:rsidR="00020BDB" w:rsidRPr="00B26516" w:rsidRDefault="00020BDB">
      <w:pPr>
        <w:pStyle w:val="ConsPlusNonformat"/>
      </w:pPr>
      <w:r w:rsidRPr="00B26516">
        <w:t xml:space="preserve">     3               минусом учтенных в "m"), шт.;</w:t>
      </w:r>
    </w:p>
    <w:p w:rsidR="00020BDB" w:rsidRPr="00B26516" w:rsidRDefault="00020BDB">
      <w:pPr>
        <w:pStyle w:val="ConsPlusNonformat"/>
      </w:pPr>
      <w:r w:rsidRPr="00B26516">
        <w:t xml:space="preserve">    k              - количество точек учета однофазных потребителей (за</w:t>
      </w:r>
    </w:p>
    <w:p w:rsidR="00020BDB" w:rsidRPr="00B26516" w:rsidRDefault="00020BDB">
      <w:pPr>
        <w:pStyle w:val="ConsPlusNonformat"/>
      </w:pPr>
      <w:r w:rsidRPr="00B26516">
        <w:t xml:space="preserve">     1               минусом учтенных в "m"), шт.;</w:t>
      </w:r>
    </w:p>
    <w:p w:rsidR="00020BDB" w:rsidRPr="00B26516" w:rsidRDefault="00020BDB">
      <w:pPr>
        <w:pStyle w:val="ConsPlusNonformat"/>
      </w:pPr>
      <w:r w:rsidRPr="00B26516">
        <w:t xml:space="preserve">    W              - потребление электроэнергии трехфазными потребителями</w:t>
      </w:r>
    </w:p>
    <w:p w:rsidR="00020BDB" w:rsidRPr="00B26516" w:rsidRDefault="00020BDB">
      <w:pPr>
        <w:pStyle w:val="ConsPlusNonformat"/>
      </w:pPr>
      <w:r w:rsidRPr="00B26516">
        <w:t xml:space="preserve">     3               (за минусом учтенных в "m"), тыс. кВт.ч;</w:t>
      </w:r>
    </w:p>
    <w:p w:rsidR="00020BDB" w:rsidRPr="00B26516" w:rsidRDefault="00020BDB">
      <w:pPr>
        <w:pStyle w:val="ConsPlusNonformat"/>
      </w:pPr>
      <w:r w:rsidRPr="00B26516">
        <w:t xml:space="preserve">    W              - потребление электроэнергии однофазными потребителями</w:t>
      </w:r>
    </w:p>
    <w:p w:rsidR="00020BDB" w:rsidRPr="00B26516" w:rsidRDefault="00020BDB">
      <w:pPr>
        <w:pStyle w:val="ConsPlusNonformat"/>
      </w:pPr>
      <w:r w:rsidRPr="00B26516">
        <w:t xml:space="preserve">     1               (за минусом учтенных в "m"), тыс. кВт.ч.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Относительные потери электроэнергии, обусловленные допустимыми погрешностями системы учета электроэнергии, для ТСО в базовом периоде равны: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W       x 100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погр.Б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Дельта W          = ---------------,                 (55)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погр.Б, %       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 ос.Б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W      - отпуск электроэнергии в сеть в целом по электрической сети  за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ос.Б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базовый период.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lastRenderedPageBreak/>
        <w:t>Относительные потери электроэнергии, обусловленные допустимыми погрешностями системы учета электроэнергии, для ФСК и МСК в базовом периоде равны: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W       x 100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погр.Б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Дельта W          = ---------------,                 (56)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погр.Б, %       W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            отп.Б</w:t>
      </w:r>
    </w:p>
    <w:p w:rsidR="00020BDB" w:rsidRPr="00B26516" w:rsidRDefault="00020BDB">
      <w:pPr>
        <w:pStyle w:val="ConsPlusNonformat"/>
        <w:rPr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где W       - отпуск электроэнергии из сети в целом по электрической сети за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отп.Б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базовый период.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Погрешность измерительного канала активной электроэнергии определяется по формуле: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 xml:space="preserve">                          -------------------------------------</w:t>
      </w:r>
    </w:p>
    <w:p w:rsidR="00020BDB" w:rsidRPr="00B26516" w:rsidRDefault="00020BDB">
      <w:pPr>
        <w:pStyle w:val="ConsPlusNonformat"/>
      </w:pPr>
      <w:r w:rsidRPr="00B26516">
        <w:t xml:space="preserve">                         /     2         2         2         2</w:t>
      </w:r>
    </w:p>
    <w:p w:rsidR="00020BDB" w:rsidRPr="00B26516" w:rsidRDefault="00020BDB">
      <w:pPr>
        <w:pStyle w:val="ConsPlusNonformat"/>
      </w:pPr>
      <w:r w:rsidRPr="00B26516">
        <w:t xml:space="preserve">    сигма = +/- 1,1 x   / сигма   + сигма   + сигма   + сигма ,        (57)</w:t>
      </w:r>
    </w:p>
    <w:p w:rsidR="00020BDB" w:rsidRPr="00B26516" w:rsidRDefault="00020BDB">
      <w:pPr>
        <w:pStyle w:val="ConsPlusNonformat"/>
      </w:pPr>
      <w:r w:rsidRPr="00B26516">
        <w:t xml:space="preserve">                      \/       СЧ        ТТ        ТН        Л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>где сигма   + сигма   + сигма       - основные     допустимые      погрешности</w:t>
      </w:r>
    </w:p>
    <w:p w:rsidR="00020BDB" w:rsidRPr="00B26516" w:rsidRDefault="00020BDB">
      <w:pPr>
        <w:pStyle w:val="ConsPlusNonformat"/>
      </w:pPr>
      <w:r w:rsidRPr="00B26516">
        <w:t xml:space="preserve">         СЧ        ТТ        ТН       счетчиков,     трансформаторов     тока,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трансформаторов      напряжения      при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нормальных   условиях  (принимаются   по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       значению классов точности), %;</w:t>
      </w:r>
    </w:p>
    <w:p w:rsidR="00020BDB" w:rsidRPr="00B26516" w:rsidRDefault="00020BDB">
      <w:pPr>
        <w:pStyle w:val="ConsPlusNonformat"/>
      </w:pPr>
    </w:p>
    <w:p w:rsidR="00020BDB" w:rsidRPr="00B26516" w:rsidRDefault="00020BDB">
      <w:pPr>
        <w:pStyle w:val="ConsPlusNonformat"/>
      </w:pPr>
      <w:r w:rsidRPr="00B26516">
        <w:t xml:space="preserve">          сигма                    - предел допустимых  потерь  напряжения  в</w:t>
      </w:r>
    </w:p>
    <w:p w:rsidR="00020BDB" w:rsidRPr="00B26516" w:rsidRDefault="00020BDB">
      <w:pPr>
        <w:pStyle w:val="ConsPlusNonformat"/>
      </w:pPr>
      <w:r w:rsidRPr="00B26516">
        <w:t xml:space="preserve">                Л                    линиях присоединения счетчиков к ТН, %.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Потери электроэнергии, обусловленные допустимыми погрешностями системы учета электроэнергии, по уровням напряжения распределяются пропорционально отпуску в сеть по уровням напряжения как в базовом, так и в регулируемом периодах.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В случае если в базовом году технологические потери электроэнергии превышают фактические (отчетные) потери электроэнергии, то в регулируемом году потери электроэнергии, обусловленные допустимыми погрешностями системы учета, принимаются равными нулю.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20BDB" w:rsidRPr="00B26516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Приложение 2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к Инструкции по организации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в Министерстве энергетики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Российской Федерации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работы по расчету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и обоснованию нормативов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технологических потерь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электроэнергии при ее передаче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 электрическим сетям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1738"/>
      <w:bookmarkEnd w:id="37"/>
      <w:r w:rsidRPr="00B26516">
        <w:rPr>
          <w:rFonts w:ascii="Calibri" w:hAnsi="Calibri" w:cs="Calibri"/>
        </w:rPr>
        <w:t>НОМЕНКЛАТУРА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ЭЛЕМЕНТОВ РАСХОДА ЭЛЕКТРОЭНЕРГИИ НА СОБСТВЕННЫЕ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НУЖДЫ ПОДСТАНЦИЙ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Номенклатура включает расход электроэнергии на следующие цели: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охлаждение трансформаторов и автотрансформаторов;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обогрев, освещение и вентиляцию помещений (ОПУ, ЗРУ, ОВБ аккумуляторной, компрессорной, насосной пожаротушения, здание вспомогательных устройств синхронных компенсаторов, проходной);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освещение территории;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зарядно-подзарядные устройства аккумуляторных батарей;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питание оперативных цепей и цепей управления (на подстанциях с переменным оперативным током);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обогрев ячеек КРУН (с аппаратурой релейной защиты и автоматики, счетчиками или выключателями) и релейных шкафов наружной установки;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обогрев приводов и баков масляных выключателей;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обогрев приводов отделителей и короткозамыкателей;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обогрев приводов и маслобаков переключающих устройств РПН;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обогрев электродвигательных приводов разъединителей;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обогрев электросчетчиков в неотапливаемых помещениях;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обогрев агрегатных шкафов и шкафов управления воздушных выключателей;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питание компрессоров;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обогрев воздухосборников;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вспомогательные устройства синхронных компенсаторов (масляные, циркуляционные и дренажные насосы, задвижки, автоматика);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электропитание аппаратуры связи и телемеханики;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небольшие по объему ремонтные работы, выполняемые в процессе эксплуатации;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прочие: дренажные насосные, устройства РПН, дистилляторы, мелкие станки и приспособления и т.д.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К расходу электроэнергии на собственные нужды подстанций относится также расход электроэнергии на электроприемники, наличие которых обусловлено спецификой эксплуатации оборудования подстанций: кондиционирование помещения щита управления (жаркая климатическая зона), обогрев дорожек к оборудованию на открытой части подстанции (в районах с обильными снегопадами) и т.п.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В состав электроприемников собственных нужд подстанций не должны включаться потребители электроэнергии на хозяйственные нужды.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Приложение 3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к Инструкции по организации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в Министерстве энергетики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Российской Федерации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работы по расчету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и обоснованию нормативов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технологических потерь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электроэнергии при ее передаче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 электрическим сетям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1780"/>
      <w:bookmarkEnd w:id="38"/>
      <w:r w:rsidRPr="00B26516">
        <w:rPr>
          <w:rFonts w:ascii="Calibri" w:hAnsi="Calibri" w:cs="Calibri"/>
        </w:rPr>
        <w:t>ФОРМЫ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ТАБЛИЦ, ОБОСНОВЫВАЮЩИХ ЗНАЧЕНИЯ НОРМАТИВОВ ТЕХНОЛОГИЧЕСКИХ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ПОТЕРЬ ЭЛЕКТРОЭНЕРГИИ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20BDB" w:rsidRPr="00B265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(Образец)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9" w:name="Par1786"/>
      <w:bookmarkEnd w:id="39"/>
      <w:r w:rsidRPr="00B26516">
        <w:rPr>
          <w:rFonts w:ascii="Calibri" w:hAnsi="Calibri" w:cs="Calibri"/>
        </w:rPr>
        <w:t>Таблица 1 - Показатели баланса электроэнергии в целом по электрическим сетям ТСО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>___________________________________________________________________________</w:t>
      </w:r>
    </w:p>
    <w:p w:rsidR="00020BDB" w:rsidRPr="00B26516" w:rsidRDefault="00020BDB">
      <w:pPr>
        <w:pStyle w:val="ConsPlusNonformat"/>
      </w:pPr>
      <w:r w:rsidRPr="00B26516">
        <w:t xml:space="preserve">                             Наименование ТСО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┬──────────┬──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N  │     Наименование показателя      │ Единица  │  Численное значение показателя по годам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п/п │                                  │измерения ├──────────────┬───────┬───────┬────────────┤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                                  │          │     год,     │базовый│текущий│регулируемый│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                                  │          │предшествующий│  год  │  год  │    год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                                  │          │   базовому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1  │                2                 │    3     │      4       │   5   │   6   │     7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1800"/>
      <w:bookmarkEnd w:id="40"/>
      <w:r w:rsidRPr="00B26516">
        <w:rPr>
          <w:rFonts w:ascii="Courier New" w:hAnsi="Courier New" w:cs="Courier New"/>
          <w:sz w:val="20"/>
          <w:szCs w:val="20"/>
        </w:rPr>
        <w:t xml:space="preserve">│  1  │Прием электроэнергии в сеть </w:t>
      </w:r>
      <w:hyperlink w:anchor="Par1879" w:history="1">
        <w:r w:rsidRPr="00B26516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B26516">
        <w:rPr>
          <w:rFonts w:ascii="Courier New" w:hAnsi="Courier New" w:cs="Courier New"/>
          <w:sz w:val="20"/>
          <w:szCs w:val="20"/>
        </w:rPr>
        <w:t>,  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│всего                        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1.1 │в том числе из сетей ФСК          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1.2 │        из сетей МСК              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 xml:space="preserve">│ 1.3 │        из сетей ССО </w:t>
      </w:r>
      <w:hyperlink w:anchor="Par1879" w:history="1">
        <w:r w:rsidRPr="00B26516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         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 xml:space="preserve">│ 1.4 │        из сетей ГК </w:t>
      </w:r>
      <w:hyperlink w:anchor="Par1879" w:history="1">
        <w:r w:rsidRPr="00B26516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          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1.5 │        от блок-станций           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1813"/>
      <w:bookmarkEnd w:id="41"/>
      <w:r w:rsidRPr="00B26516">
        <w:rPr>
          <w:rFonts w:ascii="Courier New" w:hAnsi="Courier New" w:cs="Courier New"/>
          <w:sz w:val="20"/>
          <w:szCs w:val="20"/>
        </w:rPr>
        <w:t xml:space="preserve">│  2  │Отдача электроэнергии из сети </w:t>
      </w:r>
      <w:hyperlink w:anchor="Par1879" w:history="1">
        <w:r w:rsidRPr="00B26516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B26516">
        <w:rPr>
          <w:rFonts w:ascii="Courier New" w:hAnsi="Courier New" w:cs="Courier New"/>
          <w:sz w:val="20"/>
          <w:szCs w:val="20"/>
        </w:rPr>
        <w:t>,│тыс.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│всего                        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2.1 │в том числе в сети ФСК            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2.2 │        в сети МСК                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2.3 │        в сети ССО                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2.4 │        в сети ГК                 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1824"/>
      <w:bookmarkEnd w:id="42"/>
      <w:r w:rsidRPr="00B26516">
        <w:rPr>
          <w:rFonts w:ascii="Courier New" w:hAnsi="Courier New" w:cs="Courier New"/>
          <w:sz w:val="20"/>
          <w:szCs w:val="20"/>
        </w:rPr>
        <w:t>│  3  │Отпуск электроэнергии в сеть      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│(</w:t>
      </w:r>
      <w:hyperlink w:anchor="Par1800" w:history="1">
        <w:r w:rsidRPr="00B26516">
          <w:rPr>
            <w:rFonts w:ascii="Courier New" w:hAnsi="Courier New" w:cs="Courier New"/>
            <w:sz w:val="20"/>
            <w:szCs w:val="20"/>
          </w:rPr>
          <w:t>п. 1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1813" w:history="1">
        <w:r w:rsidRPr="00B26516">
          <w:rPr>
            <w:rFonts w:ascii="Courier New" w:hAnsi="Courier New" w:cs="Courier New"/>
            <w:sz w:val="20"/>
            <w:szCs w:val="20"/>
          </w:rPr>
          <w:t>п. 2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) </w:t>
      </w:r>
      <w:hyperlink w:anchor="Par1879" w:history="1">
        <w:r w:rsidRPr="00B26516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           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1827"/>
      <w:bookmarkEnd w:id="43"/>
      <w:r w:rsidRPr="00B26516">
        <w:rPr>
          <w:rFonts w:ascii="Courier New" w:hAnsi="Courier New" w:cs="Courier New"/>
          <w:sz w:val="20"/>
          <w:szCs w:val="20"/>
        </w:rPr>
        <w:t>│  4  │Объем (количество) переданной     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│(потребленной) электроэнергии,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│всего                        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4.1 │в том числе: расход электроэнергии│тыс.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│на производственные (с учетом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│хозяйственных) нужды         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1835"/>
      <w:bookmarkEnd w:id="44"/>
      <w:r w:rsidRPr="00B26516">
        <w:rPr>
          <w:rFonts w:ascii="Courier New" w:hAnsi="Courier New" w:cs="Courier New"/>
          <w:sz w:val="20"/>
          <w:szCs w:val="20"/>
        </w:rPr>
        <w:t>│  5  │Фактические (отчетные) потери     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│электроэнергии (</w:t>
      </w:r>
      <w:hyperlink w:anchor="Par1824" w:history="1">
        <w:r w:rsidRPr="00B26516">
          <w:rPr>
            <w:rFonts w:ascii="Courier New" w:hAnsi="Courier New" w:cs="Courier New"/>
            <w:sz w:val="20"/>
            <w:szCs w:val="20"/>
          </w:rPr>
          <w:t>п. 3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1827" w:history="1">
        <w:r w:rsidRPr="00B26516">
          <w:rPr>
            <w:rFonts w:ascii="Courier New" w:hAnsi="Courier New" w:cs="Courier New"/>
            <w:sz w:val="20"/>
            <w:szCs w:val="20"/>
          </w:rPr>
          <w:t>п. 4</w:t>
        </w:r>
      </w:hyperlink>
      <w:r w:rsidRPr="00B26516">
        <w:rPr>
          <w:rFonts w:ascii="Courier New" w:hAnsi="Courier New" w:cs="Courier New"/>
          <w:sz w:val="20"/>
          <w:szCs w:val="20"/>
        </w:rPr>
        <w:t>) 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5.1 │СПРАВОЧНО:                        │     %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│Фактические (отчетные) потери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│электроэнергии в             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│процентах от отпуска         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│электроэнергии в сеть (</w:t>
      </w:r>
      <w:hyperlink w:anchor="Par1835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1824" w:history="1">
        <w:r w:rsidRPr="00B26516">
          <w:rPr>
            <w:rFonts w:ascii="Courier New" w:hAnsi="Courier New" w:cs="Courier New"/>
            <w:sz w:val="20"/>
            <w:szCs w:val="20"/>
          </w:rPr>
          <w:t>п. 3</w:t>
        </w:r>
      </w:hyperlink>
      <w:r w:rsidRPr="00B26516">
        <w:rPr>
          <w:rFonts w:ascii="Courier New" w:hAnsi="Courier New" w:cs="Courier New"/>
          <w:sz w:val="20"/>
          <w:szCs w:val="20"/>
        </w:rPr>
        <w:t>)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1844"/>
      <w:bookmarkEnd w:id="45"/>
      <w:r w:rsidRPr="00B26516">
        <w:rPr>
          <w:rFonts w:ascii="Courier New" w:hAnsi="Courier New" w:cs="Courier New"/>
          <w:sz w:val="20"/>
          <w:szCs w:val="20"/>
        </w:rPr>
        <w:t>│  6  │Потери электроэнергии, учтенные в │тыс. кВт.ч│              │       │       │     X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│тарифе на передачу           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│электроэнергии, всего             ├──────────┼──────────────┼───────┼───────┼────────────┤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                                  │     %    │              │       │       │     X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6.1 │в том числе по сети ВН            │тыс. кВт.ч│              │       │       │     X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                                  ├──────────┼──────────────┼───────┼───────┼────────────┤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                                  │     %    │              │       │       │     X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6.2 │        по сети СНI               │тыс. кВт.ч│              │       │       │     X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                                  ├──────────┼──────────────┼───────┼───────┼────────────┤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                                  │     %    │              │       │       │     X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6.3 │        по сети СНII              │тыс. кВт.ч│              │       │       │     X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                                  ├──────────┼──────────────┼───────┼───────┼────────────┤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                                  │     %    │              │       │       │     X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6.4 │        по сети НН                │тыс. кВт.ч│              │       │       │     X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                                  ├──────────┼──────────────┼───────┼───────┼────────────┤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                                  │     %    │              │       │       │     X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7  │Потери электроэнергии,            │тыс. кВт.ч│              │       │       │     X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│утвержденные в Минэнерго России,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│всего                             ├──────────┼──────────────┼───────┼───────┼────────────┤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                                  │     %    │              │       │       │     X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1870"/>
      <w:bookmarkEnd w:id="46"/>
      <w:r w:rsidRPr="00B26516">
        <w:rPr>
          <w:rFonts w:ascii="Courier New" w:hAnsi="Courier New" w:cs="Courier New"/>
          <w:sz w:val="20"/>
          <w:szCs w:val="20"/>
        </w:rPr>
        <w:t>│  8  │Сверхнормативные потери           │тыс. кВт.ч│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│электроэнергии (</w:t>
      </w:r>
      <w:hyperlink w:anchor="Par1835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1844" w:history="1">
        <w:r w:rsidRPr="00B26516">
          <w:rPr>
            <w:rFonts w:ascii="Courier New" w:hAnsi="Courier New" w:cs="Courier New"/>
            <w:sz w:val="20"/>
            <w:szCs w:val="20"/>
          </w:rPr>
          <w:t>п. 6</w:t>
        </w:r>
      </w:hyperlink>
      <w:r w:rsidRPr="00B26516">
        <w:rPr>
          <w:rFonts w:ascii="Courier New" w:hAnsi="Courier New" w:cs="Courier New"/>
          <w:sz w:val="20"/>
          <w:szCs w:val="20"/>
        </w:rPr>
        <w:t>) 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┼──────────┼──────────────┼───────┼───────┼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8.1 │СПРАВОЧНО:                        │     %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│Сверхнормативные потери      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│электроэнергии в процентах   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│от отпуска электроэнергии в сеть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│(</w:t>
      </w:r>
      <w:hyperlink w:anchor="Par1870" w:history="1">
        <w:r w:rsidRPr="00B26516">
          <w:rPr>
            <w:rFonts w:ascii="Courier New" w:hAnsi="Courier New" w:cs="Courier New"/>
            <w:sz w:val="20"/>
            <w:szCs w:val="20"/>
          </w:rPr>
          <w:t>п. 8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1824" w:history="1">
        <w:r w:rsidRPr="00B26516">
          <w:rPr>
            <w:rFonts w:ascii="Courier New" w:hAnsi="Courier New" w:cs="Courier New"/>
            <w:sz w:val="20"/>
            <w:szCs w:val="20"/>
          </w:rPr>
          <w:t>п. 3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        │          │              │       │       │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┴──────────────────────────────────┴──────────┴──────────────┴───────┴───────┴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1879"/>
      <w:bookmarkEnd w:id="47"/>
      <w:r w:rsidRPr="00B26516">
        <w:rPr>
          <w:rFonts w:ascii="Courier New" w:hAnsi="Courier New" w:cs="Courier New"/>
          <w:sz w:val="20"/>
          <w:szCs w:val="20"/>
        </w:rPr>
        <w:t>│&lt;*&gt; Примечания: 1. Прием электроэнергии в сеть определяется как сумма объемов электроэнергии,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│поступившей (поставленной) в электрическую сеть из других (смежных) сетевых организаций и от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│производителей электроэнергии (несальдируемая величина). 2. ССО - смежная сетевая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│организация, расположенная на территории другого субъекта Российской Федерации. 3. ГК -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│генерирующая компания. 4. Отдача электроэнергии из сети определяется как сумма объемов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│электроэнергии, отпущенной из электрической сети в другие смежные сетевые организации другого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│субъекта Российской Федерации и в сети производителей электроэнергии (не включая объем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│(количество) переданной (потребленной) электроэнергии) (несальдируемая величина). 5. Отпуск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│электроэнергии в электрическую сеть ТСО (отпуск в сеть) определяется как разность между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│приемом электроэнергии в сеть и ее отдачей из электрической сети.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>___________________________________________________________________________</w:t>
      </w:r>
    </w:p>
    <w:p w:rsidR="00020BDB" w:rsidRPr="00B26516" w:rsidRDefault="00020BDB">
      <w:pPr>
        <w:pStyle w:val="ConsPlusNonformat"/>
      </w:pPr>
      <w:r w:rsidRPr="00B26516"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8" w:name="Par1898"/>
      <w:bookmarkEnd w:id="48"/>
      <w:r w:rsidRPr="00B26516">
        <w:rPr>
          <w:rFonts w:ascii="Calibri" w:hAnsi="Calibri" w:cs="Calibri"/>
        </w:rPr>
        <w:t>Таблица 2 - Структура баланса электроэнергии по уровням напряжения в базовом году ______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Наименование ТСО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┌──────┬───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│N п/п │     Наименование показателя      │ Единица  │    Численное значение показателей по уровням напряжения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                                  │измерения ├──────┬──────┬──────┬──────┬──────┬──────┬──────┬─────┬────┤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lastRenderedPageBreak/>
        <w:t>│      │                                  │          │ всего│750 кВ│500 кВ│330 кВ│220 кВ│150 - │27,5 -│ 1 - │ 0,4│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                                  │          │      │      │      │      │      │110 кВ│60 кВ │20 кВ│ кВ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1   │                2                 │     3    │   4  │  5   │  6   │  7   │  8   │  9   │  10  │ 11  │ 12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9" w:name="Par1911"/>
      <w:bookmarkEnd w:id="49"/>
      <w:r w:rsidRPr="00B26516">
        <w:rPr>
          <w:rFonts w:ascii="Courier New" w:hAnsi="Courier New" w:cs="Courier New"/>
          <w:sz w:val="18"/>
          <w:szCs w:val="18"/>
        </w:rPr>
        <w:t>│  1   │Прием электроэнергии в сеть, всего│тыс.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1.1  │в том числе из сетей ФСК  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1.2  │      из сетей МСК        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1.3  │      из сетей ССО        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1.4  │      от сетей ГК         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1.5  │      от блок-станций     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0" w:name="Par1923"/>
      <w:bookmarkEnd w:id="50"/>
      <w:r w:rsidRPr="00B26516">
        <w:rPr>
          <w:rFonts w:ascii="Courier New" w:hAnsi="Courier New" w:cs="Courier New"/>
          <w:sz w:val="18"/>
          <w:szCs w:val="18"/>
        </w:rPr>
        <w:t>│  2   │Отдача электроэнергии из сетей,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│всего                 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2.1  │в том числе в сети ФСК    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2.2  │      в сети МСК          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2.3  │      в сети ССО          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2.4  │      в сети ГК           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" w:name="Par1934"/>
      <w:bookmarkEnd w:id="51"/>
      <w:r w:rsidRPr="00B26516">
        <w:rPr>
          <w:rFonts w:ascii="Courier New" w:hAnsi="Courier New" w:cs="Courier New"/>
          <w:sz w:val="18"/>
          <w:szCs w:val="18"/>
        </w:rPr>
        <w:t>│  3   │Прием электроэнергии из сети      │тыс. кВт.ч│   X  │  X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│смежного напряжения, всего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3.1  │в том числе из сетей 750 кВ       │тыс. кВт.ч│   X  │  X   │      │      │      │      │      │     │ 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3.2  │      из сетей 500 кВ             │тыс. кВт.ч│   X  │  X   │  X   │      │      │      │      │     │ 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3.3  │      из сетей 330 кВ             │тыс. кВт.ч│   X  │  X   │  X   │  X   │      │      │      │     │ 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3.4  │      из сетей 220 кВ             │тыс. кВт.ч│   X  │  X   │  X   │  X   │  X   │      │      │     │ 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3.5  │      из сетей 110 кВ             │тыс. кВт.ч│   X  │  X   │  X   │  X   │  X   │  X   │      │     │ 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3.6  │      из сетей 27,5 - 60 кВ       │тыс. кВт.ч│   X  │  X   │  X   │  X   │  X   │  X   │  X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3.7  │      из сетей 1 - 20 кВ          │тыс. кВт.ч│   X  │  X   │  X   │  X   │  X   │  X   │  X   │  X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" w:name="Par1951"/>
      <w:bookmarkEnd w:id="52"/>
      <w:r w:rsidRPr="00B26516">
        <w:rPr>
          <w:rFonts w:ascii="Courier New" w:hAnsi="Courier New" w:cs="Courier New"/>
          <w:sz w:val="18"/>
          <w:szCs w:val="18"/>
        </w:rPr>
        <w:lastRenderedPageBreak/>
        <w:t>│  4   │Отдача электроэнергии в сети      │тыс. кВт.ч│   X  │      │      │      │      │      │      │     │ 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│смежного напряжения, всего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4.1  │в том числе в сеть 500 кВ         │тыс. кВт.ч│   X  │      │  X   │  X   │  X   │  X   │  X   │  X  │ 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4.2  │      в сеть 330 кВ               │тыс. кВт.ч│   X  │      │      │  X   │  X   │  X   │  X   │  X  │ 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4.3  │      в сеть 220 кВ               │тыс. кВт.ч│   X  │      │      │      │  X   │  X   │  X   │  X  │ 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4.4  │      в сеть 110 кВ               │тыс. кВт.ч│   X  │      │      │      │      │  X   │  X   │  X  │ 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4.5  │      в сеть 27,5 - 60 кВ         │тыс. кВт.ч│   X  │      │      │      │      │      │  X   │  X  │ 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4.6  │      в сеть 1 - 20 кВ            │тыс. кВт.ч│   X  │      │      │      │      │      │      │  X  │ 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4.7  │      в сеть 0,4 кВ               │тыс. кВт.ч│   X  │  X   │  X   │  X   │  X   │  X   │      │     │ 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" w:name="Par1968"/>
      <w:bookmarkEnd w:id="53"/>
      <w:r w:rsidRPr="00B26516">
        <w:rPr>
          <w:rFonts w:ascii="Courier New" w:hAnsi="Courier New" w:cs="Courier New"/>
          <w:sz w:val="18"/>
          <w:szCs w:val="18"/>
        </w:rPr>
        <w:t>│  5   │Отпуск электроэнергии в сеть (</w:t>
      </w:r>
      <w:hyperlink w:anchor="Par1911" w:history="1">
        <w:r w:rsidRPr="00B26516">
          <w:rPr>
            <w:rFonts w:ascii="Courier New" w:hAnsi="Courier New" w:cs="Courier New"/>
            <w:sz w:val="18"/>
            <w:szCs w:val="18"/>
          </w:rPr>
          <w:t>п. 1</w:t>
        </w:r>
      </w:hyperlink>
      <w:r w:rsidRPr="00B26516">
        <w:rPr>
          <w:rFonts w:ascii="Courier New" w:hAnsi="Courier New" w:cs="Courier New"/>
          <w:sz w:val="18"/>
          <w:szCs w:val="18"/>
        </w:rPr>
        <w:t>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 xml:space="preserve">│      │- </w:t>
      </w:r>
      <w:hyperlink w:anchor="Par1923" w:history="1">
        <w:r w:rsidRPr="00B26516">
          <w:rPr>
            <w:rFonts w:ascii="Courier New" w:hAnsi="Courier New" w:cs="Courier New"/>
            <w:sz w:val="18"/>
            <w:szCs w:val="18"/>
          </w:rPr>
          <w:t>п. 2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+ </w:t>
      </w:r>
      <w:hyperlink w:anchor="Par1934" w:history="1">
        <w:r w:rsidRPr="00B26516">
          <w:rPr>
            <w:rFonts w:ascii="Courier New" w:hAnsi="Courier New" w:cs="Courier New"/>
            <w:sz w:val="18"/>
            <w:szCs w:val="18"/>
          </w:rPr>
          <w:t>п. 3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) </w:t>
      </w:r>
      <w:hyperlink w:anchor="Par2031" w:history="1">
        <w:r w:rsidRPr="00B26516">
          <w:rPr>
            <w:rFonts w:ascii="Courier New" w:hAnsi="Courier New" w:cs="Courier New"/>
            <w:sz w:val="18"/>
            <w:szCs w:val="18"/>
          </w:rPr>
          <w:t>&lt;*&gt;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   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" w:name="Par1971"/>
      <w:bookmarkEnd w:id="54"/>
      <w:r w:rsidRPr="00B26516">
        <w:rPr>
          <w:rFonts w:ascii="Courier New" w:hAnsi="Courier New" w:cs="Courier New"/>
          <w:sz w:val="18"/>
          <w:szCs w:val="18"/>
        </w:rPr>
        <w:t>│  6   │Объем (количество) переданной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 xml:space="preserve">│      │(потребленной) электроэнергии </w:t>
      </w:r>
      <w:hyperlink w:anchor="Par2031" w:history="1">
        <w:r w:rsidRPr="00B26516">
          <w:rPr>
            <w:rFonts w:ascii="Courier New" w:hAnsi="Courier New" w:cs="Courier New"/>
            <w:sz w:val="18"/>
            <w:szCs w:val="18"/>
          </w:rPr>
          <w:t>&lt;*&gt;</w:t>
        </w:r>
      </w:hyperlink>
      <w:r w:rsidRPr="00B26516">
        <w:rPr>
          <w:rFonts w:ascii="Courier New" w:hAnsi="Courier New" w:cs="Courier New"/>
          <w:sz w:val="18"/>
          <w:szCs w:val="18"/>
        </w:rPr>
        <w:t>,│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│всего                 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" w:name="Par1975"/>
      <w:bookmarkEnd w:id="55"/>
      <w:r w:rsidRPr="00B26516">
        <w:rPr>
          <w:rFonts w:ascii="Courier New" w:hAnsi="Courier New" w:cs="Courier New"/>
          <w:sz w:val="18"/>
          <w:szCs w:val="18"/>
        </w:rPr>
        <w:t>│ 6.1  │в том числе:              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  объем (количество) переданной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  (потребленной) электроэнергии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  потребителям, непосредственно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  подключенным к шинам подстанций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│6.1.1 │   первичный уровень напряжения   │тыс. кВт.ч│      │  X   │  X   │  X   │  X   │  X   │      │     │ 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   подстанции ВН      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│6.1.2 │   первичный уровень напряжения   │тыс. кВт.ч│      │  X   │  X   │  X   │  X   │  X   │  X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   подстанции СНI     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│6.1.3 │   первичный уровень напряжения   │тыс. кВт.ч│      │  X   │  X   │  X   │  X   │  X   │  X   │  X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   подстанции СНII    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" w:name="Par1990"/>
      <w:bookmarkEnd w:id="56"/>
      <w:r w:rsidRPr="00B26516">
        <w:rPr>
          <w:rFonts w:ascii="Courier New" w:hAnsi="Courier New" w:cs="Courier New"/>
          <w:sz w:val="18"/>
          <w:szCs w:val="18"/>
        </w:rPr>
        <w:t>│ 6.2  │  расход электроэнергии на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  производственные (с учетом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  хозяйственных) нужды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" w:name="Par1994"/>
      <w:bookmarkEnd w:id="57"/>
      <w:r w:rsidRPr="00B26516">
        <w:rPr>
          <w:rFonts w:ascii="Courier New" w:hAnsi="Courier New" w:cs="Courier New"/>
          <w:sz w:val="18"/>
          <w:szCs w:val="18"/>
        </w:rPr>
        <w:t>│  7   │Фактические (отчетные) потери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│электроэнергии в сети (</w:t>
      </w:r>
      <w:hyperlink w:anchor="Par1968" w:history="1">
        <w:r w:rsidRPr="00B26516">
          <w:rPr>
            <w:rFonts w:ascii="Courier New" w:hAnsi="Courier New" w:cs="Courier New"/>
            <w:sz w:val="18"/>
            <w:szCs w:val="18"/>
          </w:rPr>
          <w:t>п. 5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- </w:t>
      </w:r>
      <w:hyperlink w:anchor="Par1971" w:history="1">
        <w:r w:rsidRPr="00B26516">
          <w:rPr>
            <w:rFonts w:ascii="Courier New" w:hAnsi="Courier New" w:cs="Courier New"/>
            <w:sz w:val="18"/>
            <w:szCs w:val="18"/>
          </w:rPr>
          <w:t>п. 6</w:t>
        </w:r>
      </w:hyperlink>
      <w:r w:rsidRPr="00B26516">
        <w:rPr>
          <w:rFonts w:ascii="Courier New" w:hAnsi="Courier New" w:cs="Courier New"/>
          <w:sz w:val="18"/>
          <w:szCs w:val="18"/>
        </w:rPr>
        <w:t>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lastRenderedPageBreak/>
        <w:t xml:space="preserve">│      │- </w:t>
      </w:r>
      <w:hyperlink w:anchor="Par1951" w:history="1">
        <w:r w:rsidRPr="00B26516">
          <w:rPr>
            <w:rFonts w:ascii="Courier New" w:hAnsi="Courier New" w:cs="Courier New"/>
            <w:sz w:val="18"/>
            <w:szCs w:val="18"/>
          </w:rPr>
          <w:t>п. 4</w:t>
        </w:r>
      </w:hyperlink>
      <w:r w:rsidRPr="00B26516">
        <w:rPr>
          <w:rFonts w:ascii="Courier New" w:hAnsi="Courier New" w:cs="Courier New"/>
          <w:sz w:val="18"/>
          <w:szCs w:val="18"/>
        </w:rPr>
        <w:t>)               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7.1  │СПРАВОЧНО:                        │     %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│Фактические (отчетные) потери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│электроэнергии в процентах от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│отпуска электроэнергии в сеть (п.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</w:t>
      </w:r>
      <w:hyperlink w:anchor="Par1994" w:history="1">
        <w:r w:rsidRPr="00B26516">
          <w:rPr>
            <w:rFonts w:ascii="Courier New" w:hAnsi="Courier New" w:cs="Courier New"/>
            <w:sz w:val="18"/>
            <w:szCs w:val="18"/>
          </w:rPr>
          <w:t>7</w:t>
        </w:r>
      </w:hyperlink>
      <w:r w:rsidRPr="00B26516">
        <w:rPr>
          <w:rFonts w:ascii="Courier New" w:hAnsi="Courier New" w:cs="Courier New"/>
          <w:sz w:val="18"/>
          <w:szCs w:val="18"/>
        </w:rPr>
        <w:t>/</w:t>
      </w:r>
      <w:hyperlink w:anchor="Par1968" w:history="1">
        <w:r w:rsidRPr="00B26516">
          <w:rPr>
            <w:rFonts w:ascii="Courier New" w:hAnsi="Courier New" w:cs="Courier New"/>
            <w:sz w:val="18"/>
            <w:szCs w:val="18"/>
          </w:rPr>
          <w:t>п. 5</w:t>
        </w:r>
      </w:hyperlink>
      <w:r w:rsidRPr="00B26516">
        <w:rPr>
          <w:rFonts w:ascii="Courier New" w:hAnsi="Courier New" w:cs="Courier New"/>
          <w:sz w:val="18"/>
          <w:szCs w:val="18"/>
        </w:rPr>
        <w:t>)               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" w:name="Par2004"/>
      <w:bookmarkEnd w:id="58"/>
      <w:r w:rsidRPr="00B26516">
        <w:rPr>
          <w:rFonts w:ascii="Courier New" w:hAnsi="Courier New" w:cs="Courier New"/>
          <w:sz w:val="18"/>
          <w:szCs w:val="18"/>
        </w:rPr>
        <w:t>│  8   │Технологические потери    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│электроэнергии, всего 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8.1  │в том числе условно-постоянные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8.2  │     нагрузочные          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8.3  │     потери, обусловленные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     допустимыми погрешностями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     приборов учета   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8.4  │СПРАВОЧНО:                        │     %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│Технологические потери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│электроэнергии в процентах от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│отпуска электроэнергии в сеть (п.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</w:t>
      </w:r>
      <w:hyperlink w:anchor="Par2004" w:history="1">
        <w:r w:rsidRPr="00B26516">
          <w:rPr>
            <w:rFonts w:ascii="Courier New" w:hAnsi="Courier New" w:cs="Courier New"/>
            <w:sz w:val="18"/>
            <w:szCs w:val="18"/>
          </w:rPr>
          <w:t>8</w:t>
        </w:r>
      </w:hyperlink>
      <w:r w:rsidRPr="00B26516">
        <w:rPr>
          <w:rFonts w:ascii="Courier New" w:hAnsi="Courier New" w:cs="Courier New"/>
          <w:sz w:val="18"/>
          <w:szCs w:val="18"/>
        </w:rPr>
        <w:t>/</w:t>
      </w:r>
      <w:hyperlink w:anchor="Par1968" w:history="1">
        <w:r w:rsidRPr="00B26516">
          <w:rPr>
            <w:rFonts w:ascii="Courier New" w:hAnsi="Courier New" w:cs="Courier New"/>
            <w:sz w:val="18"/>
            <w:szCs w:val="18"/>
          </w:rPr>
          <w:t>п. 5</w:t>
        </w:r>
      </w:hyperlink>
      <w:r w:rsidRPr="00B26516">
        <w:rPr>
          <w:rFonts w:ascii="Courier New" w:hAnsi="Courier New" w:cs="Courier New"/>
          <w:sz w:val="18"/>
          <w:szCs w:val="18"/>
        </w:rPr>
        <w:t>)               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" w:name="Par2021"/>
      <w:bookmarkEnd w:id="59"/>
      <w:r w:rsidRPr="00B26516">
        <w:rPr>
          <w:rFonts w:ascii="Courier New" w:hAnsi="Courier New" w:cs="Courier New"/>
          <w:sz w:val="18"/>
          <w:szCs w:val="18"/>
        </w:rPr>
        <w:t>│  9   │СПРАВОЧНО:                        │тыс. кВт.ч│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│Нетехнические потери  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│электроэнергии (</w:t>
      </w:r>
      <w:hyperlink w:anchor="Par1994" w:history="1">
        <w:r w:rsidRPr="00B26516">
          <w:rPr>
            <w:rFonts w:ascii="Courier New" w:hAnsi="Courier New" w:cs="Courier New"/>
            <w:sz w:val="18"/>
            <w:szCs w:val="18"/>
          </w:rPr>
          <w:t>п. 7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- </w:t>
      </w:r>
      <w:hyperlink w:anchor="Par2004" w:history="1">
        <w:r w:rsidRPr="00B26516">
          <w:rPr>
            <w:rFonts w:ascii="Courier New" w:hAnsi="Courier New" w:cs="Courier New"/>
            <w:sz w:val="18"/>
            <w:szCs w:val="18"/>
          </w:rPr>
          <w:t>п. 8</w:t>
        </w:r>
      </w:hyperlink>
      <w:r w:rsidRPr="00B26516">
        <w:rPr>
          <w:rFonts w:ascii="Courier New" w:hAnsi="Courier New" w:cs="Courier New"/>
          <w:sz w:val="18"/>
          <w:szCs w:val="18"/>
        </w:rPr>
        <w:t>)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┼──────────┼──────┼──────┼──────┼──────┼──────┼──────┼──────┼─────┼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9.1  │СПРАВОЧНО:                        │     %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│Нетехнические потери  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│электроэнергии в процентах от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│отпуска электроэнергии в сеть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 │(</w:t>
      </w:r>
      <w:hyperlink w:anchor="Par2021" w:history="1">
        <w:r w:rsidRPr="00B26516">
          <w:rPr>
            <w:rFonts w:ascii="Courier New" w:hAnsi="Courier New" w:cs="Courier New"/>
            <w:sz w:val="18"/>
            <w:szCs w:val="18"/>
          </w:rPr>
          <w:t>п. 9</w:t>
        </w:r>
      </w:hyperlink>
      <w:r w:rsidRPr="00B26516">
        <w:rPr>
          <w:rFonts w:ascii="Courier New" w:hAnsi="Courier New" w:cs="Courier New"/>
          <w:sz w:val="18"/>
          <w:szCs w:val="18"/>
        </w:rPr>
        <w:t>/</w:t>
      </w:r>
      <w:hyperlink w:anchor="Par1968" w:history="1">
        <w:r w:rsidRPr="00B26516">
          <w:rPr>
            <w:rFonts w:ascii="Courier New" w:hAnsi="Courier New" w:cs="Courier New"/>
            <w:sz w:val="18"/>
            <w:szCs w:val="18"/>
          </w:rPr>
          <w:t>п. 5</w:t>
        </w:r>
      </w:hyperlink>
      <w:r w:rsidRPr="00B26516">
        <w:rPr>
          <w:rFonts w:ascii="Courier New" w:hAnsi="Courier New" w:cs="Courier New"/>
          <w:sz w:val="18"/>
          <w:szCs w:val="18"/>
        </w:rPr>
        <w:t>)                       │          │      │      │      │      │      │      │      │     │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─┴──────────────────────────────────┴──────────┴──────┴──────┴──────┴──────┴──────┴──────┴──────┴─────┴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" w:name="Par2031"/>
      <w:bookmarkEnd w:id="60"/>
      <w:r w:rsidRPr="00B26516">
        <w:rPr>
          <w:rFonts w:ascii="Courier New" w:hAnsi="Courier New" w:cs="Courier New"/>
          <w:sz w:val="18"/>
          <w:szCs w:val="18"/>
        </w:rPr>
        <w:t xml:space="preserve">│&lt;*&gt; Примечания: 1. Отпуск электроэнергии в сеть </w:t>
      </w:r>
      <w:hyperlink w:anchor="Par1968" w:history="1">
        <w:r w:rsidRPr="00B26516">
          <w:rPr>
            <w:rFonts w:ascii="Courier New" w:hAnsi="Courier New" w:cs="Courier New"/>
            <w:sz w:val="18"/>
            <w:szCs w:val="18"/>
          </w:rPr>
          <w:t>(строка N 5)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по уровням напряжения (столбцы N 5 - 12)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│определяется с учетом приема электроэнергии из сети смежного напряжения. Отпуск электроэнергии в сеть в целом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│(столбец N 4) определяется как разность между приемом электроэнергии в сеть и отдачей электроэнергии из сети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│(без учета приема электроэнергии из сети смежного напряжения). 2. Объем (количество) переданной (потребленной)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│электроэнергии определяется как сумма объемов переданной электроэнергии, сформированных в соответствии с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│фактическим уровнем номинального напряжения оборудования ТСО, к которому подключен потребитель услуг по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 xml:space="preserve">│передаче электроэнергии. 3. Значения в </w:t>
      </w:r>
      <w:hyperlink w:anchor="Par1971" w:history="1">
        <w:r w:rsidRPr="00B26516">
          <w:rPr>
            <w:rFonts w:ascii="Courier New" w:hAnsi="Courier New" w:cs="Courier New"/>
            <w:sz w:val="18"/>
            <w:szCs w:val="18"/>
          </w:rPr>
          <w:t>строке 6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не являются суммой значений </w:t>
      </w:r>
      <w:hyperlink w:anchor="Par1975" w:history="1">
        <w:r w:rsidRPr="00B26516">
          <w:rPr>
            <w:rFonts w:ascii="Courier New" w:hAnsi="Courier New" w:cs="Courier New"/>
            <w:sz w:val="18"/>
            <w:szCs w:val="18"/>
          </w:rPr>
          <w:t>строк 6.1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и </w:t>
      </w:r>
      <w:hyperlink w:anchor="Par1990" w:history="1">
        <w:r w:rsidRPr="00B26516">
          <w:rPr>
            <w:rFonts w:ascii="Courier New" w:hAnsi="Courier New" w:cs="Courier New"/>
            <w:sz w:val="18"/>
            <w:szCs w:val="18"/>
          </w:rPr>
          <w:t>6.2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. 4. В </w:t>
      </w:r>
      <w:hyperlink w:anchor="Par1975" w:history="1">
        <w:r w:rsidRPr="00B26516">
          <w:rPr>
            <w:rFonts w:ascii="Courier New" w:hAnsi="Courier New" w:cs="Courier New"/>
            <w:sz w:val="18"/>
            <w:szCs w:val="18"/>
          </w:rPr>
          <w:t>строке 6.1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│указывается полная сумма объема переданной электроэнергии потребителям, непосредственно подключенным к шинам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 xml:space="preserve">│подстанций. 5. В </w:t>
      </w:r>
      <w:hyperlink w:anchor="Par1990" w:history="1">
        <w:r w:rsidRPr="00B26516">
          <w:rPr>
            <w:rFonts w:ascii="Courier New" w:hAnsi="Courier New" w:cs="Courier New"/>
            <w:sz w:val="18"/>
            <w:szCs w:val="18"/>
          </w:rPr>
          <w:t>строке 6.2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указывается полная сумма объема электроэнергии на производственные (хозяйственные)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│нужды.                                                     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1" w:name="Par2050"/>
      <w:bookmarkEnd w:id="61"/>
      <w:r w:rsidRPr="00B26516">
        <w:rPr>
          <w:rFonts w:ascii="Calibri" w:hAnsi="Calibri" w:cs="Calibri"/>
        </w:rPr>
        <w:t>Таблица 2А - Структура баланса электроэнергии по уровням напряжения в регулируемом году ________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>___________________________________________________________________________</w:t>
      </w:r>
    </w:p>
    <w:p w:rsidR="00020BDB" w:rsidRPr="00B26516" w:rsidRDefault="00020BDB">
      <w:pPr>
        <w:pStyle w:val="ConsPlusNonformat"/>
      </w:pPr>
      <w:r w:rsidRPr="00B26516">
        <w:t xml:space="preserve">                             Наименование ТСО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│N п/п │  Наименование показателя   │ Единица  │ Численное значение показателей по уровням напряжения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                        │измерения ├─────┬─────┬─────┬────┬─────┬──────┬───────┬─────┬─────┤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                        │          │всего│ 750 │ 500 │330 │ 220 │150 - │27,5 - │ 1 - │ 0,4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                        │          │     │ кВ  │ кВ  │кВ  │ кВ  │110 кВ│ 60 кВ │20 кВ│ кВ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1   │             2              │    3     │  4  │  5  │  6  │ 7  │  8  │  9   │  10   │ 11  │ 12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2063"/>
      <w:bookmarkEnd w:id="62"/>
      <w:r w:rsidRPr="00B26516">
        <w:rPr>
          <w:rFonts w:ascii="Courier New" w:hAnsi="Courier New" w:cs="Courier New"/>
          <w:sz w:val="20"/>
          <w:szCs w:val="20"/>
        </w:rPr>
        <w:t>│  1   │Прием электроэнергии в сеть,│тыс.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│всего           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1.1  │в том числе из сетей ФСК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1.2  │     из сетей МСК     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1.3  │     из сетей ССО     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1.4  │     от сетей ГК      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1.5  │     от блок-станций  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2076"/>
      <w:bookmarkEnd w:id="63"/>
      <w:r w:rsidRPr="00B26516">
        <w:rPr>
          <w:rFonts w:ascii="Courier New" w:hAnsi="Courier New" w:cs="Courier New"/>
          <w:sz w:val="20"/>
          <w:szCs w:val="20"/>
        </w:rPr>
        <w:t>│  2   │Отдача электроэнергии из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│сетей, всего    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2.1  │в том числе в сети ФСК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2.2  │     в сети МСК       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2.3  │     в сети ССО       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2.4  │     в сети ГК        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" w:name="Par2087"/>
      <w:bookmarkEnd w:id="64"/>
      <w:r w:rsidRPr="00B26516">
        <w:rPr>
          <w:rFonts w:ascii="Courier New" w:hAnsi="Courier New" w:cs="Courier New"/>
          <w:sz w:val="20"/>
          <w:szCs w:val="20"/>
        </w:rPr>
        <w:t>│  3   │Прием электроэнергии из сети│тыс. кВт.ч│  X  │  X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│смежного напряжения, всего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3.1  │в том числе из сетей 750 кВ │тыс. кВт.ч│  X  │  X  │     │    │     │      │       │     │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3.2  │     из сетей 500 кВ        │тыс. кВт.ч│  X  │  X  │  X  │    │     │      │       │     │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3.3  │     из сетей 330 кВ        │тыс. кВт.ч│  X  │  X  │  X  │ X  │     │      │       │     │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3.4  │     из сетей 220 кВ        │тыс. кВт.ч│  X  │  X  │  X  │ X  │  X  │      │       │     │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3.5  │     из сетей 110 кВ        │тыс. кВт.ч│  X  │  X  │  X  │ X  │  X  │  X   │       │     │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3.6  │     из сетей 27,5 - 60 кВ  │тыс. кВт.ч│  X  │  X  │  X  │ X  │  X  │  X   │   X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3.7  │     из сетей 1 - 20 кВ     │тыс. кВт.ч│  X  │  X  │  X  │ X  │  X  │  X   │   X   │  X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" w:name="Par2104"/>
      <w:bookmarkEnd w:id="65"/>
      <w:r w:rsidRPr="00B26516">
        <w:rPr>
          <w:rFonts w:ascii="Courier New" w:hAnsi="Courier New" w:cs="Courier New"/>
          <w:sz w:val="20"/>
          <w:szCs w:val="20"/>
        </w:rPr>
        <w:t>│  4   │Отдача электроэнергии в сети│тыс. кВт.ч│  X  │     │     │    │     │      │       │     │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смежного напряжения, всего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4.1  │в том числе в сеть 500 кВ   │тыс. кВт.ч│  X  │     │  X  │ X  │  X  │  X   │   X   │  X  │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4.2  │     в сеть 330 кВ          │тыс. кВт.ч│  X  │     │     │ X  │  X  │  X   │   X   │  X  │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4.3  │     в сеть 220 кВ          │тыс. кВт.ч│  X  │     │     │    │  X  │  X   │   X   │  X  │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4.4  │     в сеть 110 кВ          │тыс. кВт.ч│  X  │     │     │    │     │  X   │   X   │  X  │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4.5  │     в сеть 27,5 - 60 кВ    │тыс. кВт.ч│  X  │     │     │    │     │      │   X   │  X  │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4.6  │     в сеть 1 - 20 кВ       │тыс. кВт.ч│  X  │     │     │    │     │      │       │  X  │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4.7  │     в сеть 0,4 кВ          │тыс. кВт.ч│  X  │  X  │  X  │ X  │  X  │  X   │       │     │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" w:name="Par2121"/>
      <w:bookmarkEnd w:id="66"/>
      <w:r w:rsidRPr="00B26516">
        <w:rPr>
          <w:rFonts w:ascii="Courier New" w:hAnsi="Courier New" w:cs="Courier New"/>
          <w:sz w:val="20"/>
          <w:szCs w:val="20"/>
        </w:rPr>
        <w:t>│  5   │Отпуск электроэнергии в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│сеть (</w:t>
      </w:r>
      <w:hyperlink w:anchor="Par2063" w:history="1">
        <w:r w:rsidRPr="00B26516">
          <w:rPr>
            <w:rFonts w:ascii="Courier New" w:hAnsi="Courier New" w:cs="Courier New"/>
            <w:sz w:val="20"/>
            <w:szCs w:val="20"/>
          </w:rPr>
          <w:t>п. 1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2076" w:history="1">
        <w:r w:rsidRPr="00B26516">
          <w:rPr>
            <w:rFonts w:ascii="Courier New" w:hAnsi="Courier New" w:cs="Courier New"/>
            <w:sz w:val="20"/>
            <w:szCs w:val="20"/>
          </w:rPr>
          <w:t>п. 2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+ </w:t>
      </w:r>
      <w:hyperlink w:anchor="Par2087" w:history="1">
        <w:r w:rsidRPr="00B26516">
          <w:rPr>
            <w:rFonts w:ascii="Courier New" w:hAnsi="Courier New" w:cs="Courier New"/>
            <w:sz w:val="20"/>
            <w:szCs w:val="20"/>
          </w:rPr>
          <w:t>п. 3</w:t>
        </w:r>
      </w:hyperlink>
      <w:r w:rsidRPr="00B26516">
        <w:rPr>
          <w:rFonts w:ascii="Courier New" w:hAnsi="Courier New" w:cs="Courier New"/>
          <w:sz w:val="20"/>
          <w:szCs w:val="20"/>
        </w:rPr>
        <w:t>)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2124"/>
      <w:bookmarkEnd w:id="67"/>
      <w:r w:rsidRPr="00B26516">
        <w:rPr>
          <w:rFonts w:ascii="Courier New" w:hAnsi="Courier New" w:cs="Courier New"/>
          <w:sz w:val="20"/>
          <w:szCs w:val="20"/>
        </w:rPr>
        <w:t>│  6   │Объем (количество)    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│      │переданной (потребленной)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│электроэнергии, всего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6.1  │в том числе:          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объем (количество)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переданной (потребленной)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электроэнергии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потребителям, 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непосредственно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подключенным к шинам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подстанций    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│6.1.1 │    первичный уровень       │тыс. кВт.ч│     │  X  │  X  │ X  │  X  │  X   │       │     │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напряжения подстанции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ВН          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│6.1.2 │    первичный уровень       │тыс. кВт.ч│     │  X  │  X  │ X  │  X  │  X   │   X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напряжения подстанции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СНI         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│6.1.3 │    первичный уровень       │тыс. кВт.ч│     │  X  │  X  │ X  │  X  │  X   │   X   │  X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напряжения подстанции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СНII        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6.2  │  расход электроэнергии на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производственные (с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учетом хозяйственных)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нужды         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2154"/>
      <w:bookmarkEnd w:id="68"/>
      <w:r w:rsidRPr="00B26516">
        <w:rPr>
          <w:rFonts w:ascii="Courier New" w:hAnsi="Courier New" w:cs="Courier New"/>
          <w:sz w:val="20"/>
          <w:szCs w:val="20"/>
        </w:rPr>
        <w:t>│  7   │Фактические (отчетные)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│потери электроэнергии в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│сети (</w:t>
      </w:r>
      <w:hyperlink w:anchor="Par2121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2124" w:history="1">
        <w:r w:rsidRPr="00B26516">
          <w:rPr>
            <w:rFonts w:ascii="Courier New" w:hAnsi="Courier New" w:cs="Courier New"/>
            <w:sz w:val="20"/>
            <w:szCs w:val="20"/>
          </w:rPr>
          <w:t>п. 6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2104" w:history="1">
        <w:r w:rsidRPr="00B26516">
          <w:rPr>
            <w:rFonts w:ascii="Courier New" w:hAnsi="Courier New" w:cs="Courier New"/>
            <w:sz w:val="20"/>
            <w:szCs w:val="20"/>
          </w:rPr>
          <w:t>п. 4</w:t>
        </w:r>
      </w:hyperlink>
      <w:r w:rsidRPr="00B26516">
        <w:rPr>
          <w:rFonts w:ascii="Courier New" w:hAnsi="Courier New" w:cs="Courier New"/>
          <w:sz w:val="20"/>
          <w:szCs w:val="20"/>
        </w:rPr>
        <w:t>)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7.1  │СПРАВОЧНО:                  │     %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│Фактические (отчетные)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│потери электроэнергии в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│процентах от отпуска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в сеть (п.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</w:t>
      </w:r>
      <w:hyperlink w:anchor="Par2154" w:history="1">
        <w:r w:rsidRPr="00B26516">
          <w:rPr>
            <w:rFonts w:ascii="Courier New" w:hAnsi="Courier New" w:cs="Courier New"/>
            <w:sz w:val="20"/>
            <w:szCs w:val="20"/>
          </w:rPr>
          <w:t>7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2121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" w:name="Par2165"/>
      <w:bookmarkEnd w:id="69"/>
      <w:r w:rsidRPr="00B26516">
        <w:rPr>
          <w:rFonts w:ascii="Courier New" w:hAnsi="Courier New" w:cs="Courier New"/>
          <w:sz w:val="20"/>
          <w:szCs w:val="20"/>
        </w:rPr>
        <w:t>│  8   │Технологические потери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│      │электроэнергии, всего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8.1  │в том числе условно-  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│постоянные      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8.2  │     нагрузочные      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8.3  │     потери, обусловленные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│допустимыми погрешностями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│приборов учета  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8.4  │СПРАВОЧНО: Технологические  │     %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│потери электроэнергии в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│процентах от отпуска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в сеть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│(</w:t>
      </w:r>
      <w:hyperlink w:anchor="Par2165" w:history="1">
        <w:r w:rsidRPr="00B26516">
          <w:rPr>
            <w:rFonts w:ascii="Courier New" w:hAnsi="Courier New" w:cs="Courier New"/>
            <w:sz w:val="20"/>
            <w:szCs w:val="20"/>
          </w:rPr>
          <w:t>п. 8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2121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" w:name="Par2183"/>
      <w:bookmarkEnd w:id="70"/>
      <w:r w:rsidRPr="00B26516">
        <w:rPr>
          <w:rFonts w:ascii="Courier New" w:hAnsi="Courier New" w:cs="Courier New"/>
          <w:sz w:val="20"/>
          <w:szCs w:val="20"/>
        </w:rPr>
        <w:t>│  9   │СПРАВОЧНО:                  │тыс. кВт.ч│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│Нетехнические потери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 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│(</w:t>
      </w:r>
      <w:hyperlink w:anchor="Par2154" w:history="1">
        <w:r w:rsidRPr="00B26516">
          <w:rPr>
            <w:rFonts w:ascii="Courier New" w:hAnsi="Courier New" w:cs="Courier New"/>
            <w:sz w:val="20"/>
            <w:szCs w:val="20"/>
          </w:rPr>
          <w:t>п. 7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2165" w:history="1">
        <w:r w:rsidRPr="00B26516">
          <w:rPr>
            <w:rFonts w:ascii="Courier New" w:hAnsi="Courier New" w:cs="Courier New"/>
            <w:sz w:val="20"/>
            <w:szCs w:val="20"/>
          </w:rPr>
          <w:t>п. 8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┼──────────┼─────┼─────┼─────┼────┼─────┼──────┼──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9.1  │СПРАВОЧНО:                  │     %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│Нетехнические потери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в процентах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│от отпуска электроэнергии в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│сеть (</w:t>
      </w:r>
      <w:hyperlink w:anchor="Par2183" w:history="1">
        <w:r w:rsidRPr="00B26516">
          <w:rPr>
            <w:rFonts w:ascii="Courier New" w:hAnsi="Courier New" w:cs="Courier New"/>
            <w:sz w:val="20"/>
            <w:szCs w:val="20"/>
          </w:rPr>
          <w:t>п. 9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2121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│          │     │     │     │    │     │      │  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┴──────────┴─────┴─────┴─────┴────┴─────┴──────┴───────┴─────┴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>___________________________________________________________________________</w:t>
      </w:r>
    </w:p>
    <w:p w:rsidR="00020BDB" w:rsidRPr="00B26516" w:rsidRDefault="00020BDB">
      <w:pPr>
        <w:pStyle w:val="ConsPlusNonformat"/>
      </w:pPr>
      <w:r w:rsidRPr="00B26516"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1" w:name="Par2202"/>
      <w:bookmarkEnd w:id="71"/>
      <w:r w:rsidRPr="00B26516">
        <w:rPr>
          <w:rFonts w:ascii="Calibri" w:hAnsi="Calibri" w:cs="Calibri"/>
        </w:rPr>
        <w:t>Таблица 3 - Структура перетоков электроэнергии в базовом году _______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Наименование ТСО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800"/>
        <w:gridCol w:w="2040"/>
        <w:gridCol w:w="1440"/>
      </w:tblGrid>
      <w:tr w:rsidR="00B26516" w:rsidRPr="00B26516">
        <w:trPr>
          <w:trHeight w:val="54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ССО,    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Производители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электроэнергии,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сети ФСК и МСК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Количество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уровней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напряжения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Уровень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напряжения,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 кВ     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Перетоки электроэнергии,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тыс. кВт.ч        </w:t>
            </w:r>
          </w:p>
        </w:tc>
      </w:tr>
      <w:tr w:rsidR="00B26516" w:rsidRPr="00B26516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прием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отдача  </w:t>
            </w:r>
          </w:p>
        </w:tc>
      </w:tr>
      <w:tr w:rsidR="00B26516" w:rsidRPr="00B2651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1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</w:tr>
      <w:tr w:rsidR="00B26516" w:rsidRPr="00B2651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2" w:name="Par2229"/>
      <w:bookmarkEnd w:id="72"/>
      <w:r w:rsidRPr="00B26516">
        <w:rPr>
          <w:rFonts w:ascii="Calibri" w:hAnsi="Calibri" w:cs="Calibri"/>
        </w:rPr>
        <w:t>Таблица 4 - Структура технологических потерь электроэнергии в базовом году _______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Наименование ТСО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840"/>
        <w:gridCol w:w="620"/>
        <w:gridCol w:w="840"/>
        <w:gridCol w:w="57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</w:tblGrid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п/п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структурных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составляющих    </w:t>
            </w:r>
          </w:p>
        </w:tc>
        <w:tc>
          <w:tcPr>
            <w:tcW w:w="118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Численные значения по уровням напряжения                             </w:t>
            </w: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750 кВ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500 кВ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330 кВ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220 кВ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150 - 110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кВ  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27,5 - 60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 кВ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1 - 20 кВ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0,4 кВ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Всего   </w:t>
            </w: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&lt;*&gt;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&lt;*&gt;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&lt;*&gt;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кВт.ч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&lt;*&gt;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&lt;*&gt;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&lt;*&gt;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&lt;*&gt;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&lt;*&gt;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&lt;*&gt; </w:t>
            </w:r>
          </w:p>
        </w:tc>
      </w:tr>
      <w:tr w:rsidR="00B26516" w:rsidRPr="00B26516" w:rsidTr="00AA3F8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11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14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16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17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20 </w:t>
            </w:r>
          </w:p>
        </w:tc>
      </w:tr>
      <w:tr w:rsidR="00B26516" w:rsidRPr="00B26516" w:rsidTr="00AA3F8A">
        <w:trPr>
          <w:trHeight w:val="6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Отпуск 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в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сеть (</w:t>
            </w:r>
            <w:hyperlink w:anchor="Par1968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5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таблицы 2) </w:t>
            </w:r>
            <w:hyperlink w:anchor="Par2331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 </w:t>
            </w: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73" w:name="Par2250"/>
            <w:bookmarkEnd w:id="73"/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Условно-постоянные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потери 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Холостой ход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трансформаторов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Корона в воздушных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линиях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2.3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Токи утечки в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воздушных линиях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2.4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Изоляция в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кабельных линиях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2.5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Измерительные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трансформаторы тока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2.6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Измерительные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трансформаторы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напряжения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2.7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Счетчики прямого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включения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2.8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Шунтирующие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реакторы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2.9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Соединительные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провода и сборные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шины подстанций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2.10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Вентильные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разрядники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2.11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Ограничители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перенапряжений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2.12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Устройства присо-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единения ВЧ-связи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2.13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Компенсирующие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2.14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Расход 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на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собственные нужды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2.15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Расход 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на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плавку гололеда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74" w:name="Par2303"/>
            <w:bookmarkEnd w:id="74"/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Нагрузочные потери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3.1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Трансформаторы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3.2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Линии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3.3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Токоограничивающие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реакторы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3.4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Шинопроводы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75" w:name="Par2315"/>
            <w:bookmarkEnd w:id="75"/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Технические потери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hyperlink w:anchor="Par2250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2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2303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3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9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76" w:name="Par2319"/>
            <w:bookmarkEnd w:id="76"/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Потери 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электроэнергии,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обусловленные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допустимыми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погрешностями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приборов учета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6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Технологические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потери 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hyperlink w:anchor="Par2315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4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2319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5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1516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77" w:name="Par2331"/>
            <w:bookmarkEnd w:id="77"/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&lt;*&gt; Примечание: Проценты справочно определяются к отпуску электроэнергии в сеть по уровням напряжения.                      </w:t>
            </w: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8" w:name="Par2341"/>
      <w:bookmarkEnd w:id="78"/>
      <w:r w:rsidRPr="00B26516">
        <w:rPr>
          <w:rFonts w:ascii="Calibri" w:hAnsi="Calibri" w:cs="Calibri"/>
        </w:rPr>
        <w:lastRenderedPageBreak/>
        <w:t>Таблица 4А - Структура технологических потерь электроэнергии в регулируемом году _______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Наименование ТСО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151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120"/>
        <w:gridCol w:w="696"/>
        <w:gridCol w:w="426"/>
        <w:gridCol w:w="708"/>
        <w:gridCol w:w="426"/>
        <w:gridCol w:w="708"/>
        <w:gridCol w:w="426"/>
        <w:gridCol w:w="708"/>
        <w:gridCol w:w="567"/>
        <w:gridCol w:w="709"/>
        <w:gridCol w:w="425"/>
        <w:gridCol w:w="709"/>
        <w:gridCol w:w="600"/>
        <w:gridCol w:w="676"/>
        <w:gridCol w:w="600"/>
        <w:gridCol w:w="840"/>
        <w:gridCol w:w="600"/>
        <w:gridCol w:w="840"/>
        <w:gridCol w:w="600"/>
      </w:tblGrid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Наименование структурных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   составляющих      </w:t>
            </w:r>
          </w:p>
        </w:tc>
        <w:tc>
          <w:tcPr>
            <w:tcW w:w="112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                   Численные значения по уровням напряжения                        </w:t>
            </w: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750 кВ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500 кВ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330 кВ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220 кВ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150 - 110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 кВ   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27,5 - 60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кВ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1 - 20 кВ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0,4 кВ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Всего  </w:t>
            </w: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тыс.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тыс.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</w:tr>
      <w:tr w:rsidR="00B26516" w:rsidRPr="00B26516" w:rsidTr="00AA3F8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     2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11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17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19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Отпуск электроэнергии в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сеть </w:t>
            </w:r>
            <w:hyperlink w:anchor="Par2121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(п. 5 таблицы 2А)</w:t>
              </w:r>
            </w:hyperlink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79" w:name="Par2360"/>
            <w:bookmarkEnd w:id="79"/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Условно-постоянные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потери электроэнергии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Холостой ход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трансформаторов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Корона в воздушных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линиях      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Токи утечки в воздушных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линиях      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Изоляция в кабельных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линиях      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2.5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Измерительные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трансформаторы тока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2.6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Измерительные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трансформаторы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напряжения  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2.7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Счетчики прямого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включения   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2.8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Шунтирующие реакторы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2.9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Соединительные провода и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сборные шины подстанций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Вентильные разрядники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Ограничители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перенапряжений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Устройства присоединения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ВЧ-связи    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Компенсирующие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Расход электроэнергии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на собственные нужды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2.15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Расход электроэнергии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на плавку гололеда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80" w:name="Par2407"/>
            <w:bookmarkEnd w:id="80"/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Нагрузочные потери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3.1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Трансформаторы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3.2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Линии       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3.3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Токоограничивающие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реакторы    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3.4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Шинопроводы 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81" w:name="Par2419"/>
            <w:bookmarkEnd w:id="81"/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Технические потери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электроэнергии (</w:t>
            </w:r>
            <w:hyperlink w:anchor="Par2360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2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07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3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)       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82" w:name="Par2423"/>
            <w:bookmarkEnd w:id="82"/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Потери электроэнергии,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обусловленные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допустимыми 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погрешностями приборов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учета       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Технологические потери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электроэнергии (</w:t>
            </w:r>
            <w:hyperlink w:anchor="Par2419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4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23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5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)                   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3" w:name="Par2441"/>
      <w:bookmarkEnd w:id="83"/>
      <w:r w:rsidRPr="00B26516">
        <w:rPr>
          <w:rFonts w:ascii="Calibri" w:hAnsi="Calibri" w:cs="Calibri"/>
        </w:rPr>
        <w:t>Таблица 5 - Программа снижения потерь электроэнергии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Наименование ТСО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┌───┬─────────────────┬─────────────────┬─────────────┬───────────┬─────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N │  Наименование   │ Срок исполнения │Ответственная│   Объем   │  Годовое снижение потерь электроэнергии от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│п/п│   мероприятий   │                 │   служба    │мероприятий│      внедрения мероприятий, тыс. кВт.ч/%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                 ├───────┬─────────┤             │           ├───────┬───────┬────────────┬─────┬─────┬─────┤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                 │начало │окончание│             │           │базовый│текущий│регулируемый│ год │ год │ год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                 │       │         │             │           │год (t)│  год  │  год (t+2) │(t+3)│(t+4)│(t+5)│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                 │       │         │             │           │       │ (t+1)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1 │        2        │   3   │    4    │      5      │     6     │   7   │   8   │     9      │ 10  │ 11  │ 12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1 │Организационные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│мероприятия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│1.1│           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           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2 │Технические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lastRenderedPageBreak/>
        <w:t>│   │мероприятия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│2.1│           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           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3 │Совершенствование│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│систем расчетного│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│и технического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│учета      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│3.1│           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           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4 │Всего            │       │         │      X      │     X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│4.1│СПРАВОЧНО: 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│Всего в процентах│   X   │    X    │      X      │     X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│от фактических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│потерь     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│электроэнергии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┼─────────────────┼───────┼─────────┼─────────────┼───────────┼───────┼───────┼────────────┼─────┼─────┼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│4.2│СПРАВОЧНО: 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│Всего в процентах│   X   │    X    │      X      │     X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│от отпуска 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│электроэнергии в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│сеть             │       │         │             │           │       │       │            │     │     │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└───┴─────────────────┴───────┴─────────┴─────────────┴───────────┴───────┴───────┴────────────┴─────┴─────┴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4" w:name="Par2501"/>
      <w:bookmarkEnd w:id="84"/>
      <w:r w:rsidRPr="00B26516">
        <w:rPr>
          <w:rFonts w:ascii="Calibri" w:hAnsi="Calibri" w:cs="Calibri"/>
        </w:rPr>
        <w:t>Таблица 6 - Сводный баланс электроэнергии по уровням напряжения в базовом и регулируемом годах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Наименование ТСО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│N п/п│ Наименование показателя  │ Единица  │          Численное значение показателя по уровням напряжения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                          │измерения ├────────────────────────────────┬───────────────────────────────────────┤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                          │          │          базовый год           │           регулируемый год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lastRenderedPageBreak/>
        <w:t>│     │                          │          ├───────┬─────┬─────┬──────┬─────┼───────┬───────┬───────┬───────┬───────┤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                          │          │ Всего │ ВН  │ CHI │ CHII │ НН  │ Всего │  ВН   │  СНI  │ СНII  │  НН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1  │            2             │    3     │   4   │  5  │  6  │  7   │  8  │   9   │  10   │  11   │  12   │  13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5" w:name="Par2515"/>
      <w:bookmarkEnd w:id="85"/>
      <w:r w:rsidRPr="00B26516">
        <w:rPr>
          <w:rFonts w:ascii="Courier New" w:hAnsi="Courier New" w:cs="Courier New"/>
          <w:sz w:val="18"/>
          <w:szCs w:val="18"/>
        </w:rPr>
        <w:t>│  1  │Отпуск электроэнергии в   │тыс. кВт.ч│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│сеть (</w:t>
      </w:r>
      <w:hyperlink w:anchor="Par1968" w:history="1">
        <w:r w:rsidRPr="00B26516">
          <w:rPr>
            <w:rFonts w:ascii="Courier New" w:hAnsi="Courier New" w:cs="Courier New"/>
            <w:sz w:val="18"/>
            <w:szCs w:val="18"/>
          </w:rPr>
          <w:t>п. 5 таблицы 2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, </w:t>
      </w:r>
      <w:hyperlink w:anchor="Par2121" w:history="1">
        <w:r w:rsidRPr="00B26516">
          <w:rPr>
            <w:rFonts w:ascii="Courier New" w:hAnsi="Courier New" w:cs="Courier New"/>
            <w:sz w:val="18"/>
            <w:szCs w:val="18"/>
          </w:rPr>
          <w:t>п. 5</w:t>
        </w:r>
      </w:hyperlink>
      <w:r w:rsidRPr="00B26516">
        <w:rPr>
          <w:rFonts w:ascii="Courier New" w:hAnsi="Courier New" w:cs="Courier New"/>
          <w:sz w:val="18"/>
          <w:szCs w:val="18"/>
        </w:rPr>
        <w:t>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│таблицы 2А)       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6" w:name="Par2519"/>
      <w:bookmarkEnd w:id="86"/>
      <w:r w:rsidRPr="00B26516">
        <w:rPr>
          <w:rFonts w:ascii="Courier New" w:hAnsi="Courier New" w:cs="Courier New"/>
          <w:sz w:val="18"/>
          <w:szCs w:val="18"/>
        </w:rPr>
        <w:t>│  2  │Отдача электроэнергии в   │тыс. кВт.ч│   X   │     │     │      │  X  │   X   │       │       │       │ 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│сети смежного напряжения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7" w:name="Par2522"/>
      <w:bookmarkEnd w:id="87"/>
      <w:r w:rsidRPr="00B26516">
        <w:rPr>
          <w:rFonts w:ascii="Courier New" w:hAnsi="Courier New" w:cs="Courier New"/>
          <w:sz w:val="18"/>
          <w:szCs w:val="18"/>
        </w:rPr>
        <w:t>│  3  │Объем (количество)        │тыс. кВт.ч│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│переданной (потребленной)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│электроэнергии, всего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3.1 │в том числе               │тыс. кВт.ч│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    объем (количество)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    переданной    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    (потребленной)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    электроэнергии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    потребителям, 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    непосредственно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    подключенным к шинам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    подстанций    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3.2 │    расход электроэнергии │тыс. кВт.ч│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    на производственные (с│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    учетом хозяйственных)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    нужды         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8" w:name="Par2541"/>
      <w:bookmarkEnd w:id="88"/>
      <w:r w:rsidRPr="00B26516">
        <w:rPr>
          <w:rFonts w:ascii="Courier New" w:hAnsi="Courier New" w:cs="Courier New"/>
          <w:sz w:val="18"/>
          <w:szCs w:val="18"/>
        </w:rPr>
        <w:t>│  4  │Фактические (отчетные)    │тыс. кВт.ч│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│потери электроэнергии в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│сети (</w:t>
      </w:r>
      <w:hyperlink w:anchor="Par2515" w:history="1">
        <w:r w:rsidRPr="00B26516">
          <w:rPr>
            <w:rFonts w:ascii="Courier New" w:hAnsi="Courier New" w:cs="Courier New"/>
            <w:sz w:val="18"/>
            <w:szCs w:val="18"/>
          </w:rPr>
          <w:t>п. 1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- </w:t>
      </w:r>
      <w:hyperlink w:anchor="Par2519" w:history="1">
        <w:r w:rsidRPr="00B26516">
          <w:rPr>
            <w:rFonts w:ascii="Courier New" w:hAnsi="Courier New" w:cs="Courier New"/>
            <w:sz w:val="18"/>
            <w:szCs w:val="18"/>
          </w:rPr>
          <w:t>п. 2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- </w:t>
      </w:r>
      <w:hyperlink w:anchor="Par2522" w:history="1">
        <w:r w:rsidRPr="00B26516">
          <w:rPr>
            <w:rFonts w:ascii="Courier New" w:hAnsi="Courier New" w:cs="Courier New"/>
            <w:sz w:val="18"/>
            <w:szCs w:val="18"/>
          </w:rPr>
          <w:t>п. 3</w:t>
        </w:r>
      </w:hyperlink>
      <w:r w:rsidRPr="00B26516">
        <w:rPr>
          <w:rFonts w:ascii="Courier New" w:hAnsi="Courier New" w:cs="Courier New"/>
          <w:sz w:val="18"/>
          <w:szCs w:val="18"/>
        </w:rPr>
        <w:t>)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4.1 │СПРАВОЧНО:        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│Фактические (отчетные)    │     %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│потери электроэнергии в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│процентах от отпуска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│электроэнергии в сеть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│(</w:t>
      </w:r>
      <w:hyperlink w:anchor="Par2541" w:history="1">
        <w:r w:rsidRPr="00B26516">
          <w:rPr>
            <w:rFonts w:ascii="Courier New" w:hAnsi="Courier New" w:cs="Courier New"/>
            <w:sz w:val="18"/>
            <w:szCs w:val="18"/>
          </w:rPr>
          <w:t>п. 4</w:t>
        </w:r>
      </w:hyperlink>
      <w:r w:rsidRPr="00B26516">
        <w:rPr>
          <w:rFonts w:ascii="Courier New" w:hAnsi="Courier New" w:cs="Courier New"/>
          <w:sz w:val="18"/>
          <w:szCs w:val="18"/>
        </w:rPr>
        <w:t>/</w:t>
      </w:r>
      <w:hyperlink w:anchor="Par2515" w:history="1">
        <w:r w:rsidRPr="00B26516">
          <w:rPr>
            <w:rFonts w:ascii="Courier New" w:hAnsi="Courier New" w:cs="Courier New"/>
            <w:sz w:val="18"/>
            <w:szCs w:val="18"/>
          </w:rPr>
          <w:t>п. 1</w:t>
        </w:r>
      </w:hyperlink>
      <w:r w:rsidRPr="00B26516">
        <w:rPr>
          <w:rFonts w:ascii="Courier New" w:hAnsi="Courier New" w:cs="Courier New"/>
          <w:sz w:val="18"/>
          <w:szCs w:val="18"/>
        </w:rPr>
        <w:t>)       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9" w:name="Par2552"/>
      <w:bookmarkEnd w:id="89"/>
      <w:r w:rsidRPr="00B26516">
        <w:rPr>
          <w:rFonts w:ascii="Courier New" w:hAnsi="Courier New" w:cs="Courier New"/>
          <w:sz w:val="18"/>
          <w:szCs w:val="18"/>
        </w:rPr>
        <w:t>│  5  │Технологические потери    │тыс. кВт.ч│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│электроэнергии    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0" w:name="Par2555"/>
      <w:bookmarkEnd w:id="90"/>
      <w:r w:rsidRPr="00B26516">
        <w:rPr>
          <w:rFonts w:ascii="Courier New" w:hAnsi="Courier New" w:cs="Courier New"/>
          <w:sz w:val="18"/>
          <w:szCs w:val="18"/>
        </w:rPr>
        <w:lastRenderedPageBreak/>
        <w:t>│  6  │Нетехнические потери      │тыс. кВт.ч│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│электроэнергии    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│(</w:t>
      </w:r>
      <w:hyperlink w:anchor="Par2541" w:history="1">
        <w:r w:rsidRPr="00B26516">
          <w:rPr>
            <w:rFonts w:ascii="Courier New" w:hAnsi="Courier New" w:cs="Courier New"/>
            <w:sz w:val="18"/>
            <w:szCs w:val="18"/>
          </w:rPr>
          <w:t>п. 4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- </w:t>
      </w:r>
      <w:hyperlink w:anchor="Par2552" w:history="1">
        <w:r w:rsidRPr="00B26516">
          <w:rPr>
            <w:rFonts w:ascii="Courier New" w:hAnsi="Courier New" w:cs="Courier New"/>
            <w:sz w:val="18"/>
            <w:szCs w:val="18"/>
          </w:rPr>
          <w:t>п. 5</w:t>
        </w:r>
      </w:hyperlink>
      <w:r w:rsidRPr="00B26516">
        <w:rPr>
          <w:rFonts w:ascii="Courier New" w:hAnsi="Courier New" w:cs="Courier New"/>
          <w:sz w:val="18"/>
          <w:szCs w:val="18"/>
        </w:rPr>
        <w:t>)     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6.1 │СПРАВОЧНО:        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│Нетехнические             │     %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│потери электроэнергии в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│процентах от отпуска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│электроэнергии в сеть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│(</w:t>
      </w:r>
      <w:hyperlink w:anchor="Par2555" w:history="1">
        <w:r w:rsidRPr="00B26516">
          <w:rPr>
            <w:rFonts w:ascii="Courier New" w:hAnsi="Courier New" w:cs="Courier New"/>
            <w:sz w:val="18"/>
            <w:szCs w:val="18"/>
          </w:rPr>
          <w:t>п. 6</w:t>
        </w:r>
      </w:hyperlink>
      <w:r w:rsidRPr="00B26516">
        <w:rPr>
          <w:rFonts w:ascii="Courier New" w:hAnsi="Courier New" w:cs="Courier New"/>
          <w:sz w:val="18"/>
          <w:szCs w:val="18"/>
        </w:rPr>
        <w:t>/</w:t>
      </w:r>
      <w:hyperlink w:anchor="Par2515" w:history="1">
        <w:r w:rsidRPr="00B26516">
          <w:rPr>
            <w:rFonts w:ascii="Courier New" w:hAnsi="Courier New" w:cs="Courier New"/>
            <w:sz w:val="18"/>
            <w:szCs w:val="18"/>
          </w:rPr>
          <w:t>п. 1</w:t>
        </w:r>
      </w:hyperlink>
      <w:r w:rsidRPr="00B26516">
        <w:rPr>
          <w:rFonts w:ascii="Courier New" w:hAnsi="Courier New" w:cs="Courier New"/>
          <w:sz w:val="18"/>
          <w:szCs w:val="18"/>
        </w:rPr>
        <w:t>)       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┼──────────┼───────┼─────┼─────┼──────┼─────┼───────┼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7   │СПРАВОЧНО:        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│Нормативные               │     %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│технологические потери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│электроэнергии в процентах│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│от отпуска электроэнергии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 │в сеть (</w:t>
      </w:r>
      <w:hyperlink w:anchor="Par2552" w:history="1">
        <w:r w:rsidRPr="00B26516">
          <w:rPr>
            <w:rFonts w:ascii="Courier New" w:hAnsi="Courier New" w:cs="Courier New"/>
            <w:sz w:val="18"/>
            <w:szCs w:val="18"/>
          </w:rPr>
          <w:t>п. 5</w:t>
        </w:r>
      </w:hyperlink>
      <w:r w:rsidRPr="00B26516">
        <w:rPr>
          <w:rFonts w:ascii="Courier New" w:hAnsi="Courier New" w:cs="Courier New"/>
          <w:sz w:val="18"/>
          <w:szCs w:val="18"/>
        </w:rPr>
        <w:t>/</w:t>
      </w:r>
      <w:hyperlink w:anchor="Par2515" w:history="1">
        <w:r w:rsidRPr="00B26516">
          <w:rPr>
            <w:rFonts w:ascii="Courier New" w:hAnsi="Courier New" w:cs="Courier New"/>
            <w:sz w:val="18"/>
            <w:szCs w:val="18"/>
          </w:rPr>
          <w:t>п. 1</w:t>
        </w:r>
      </w:hyperlink>
      <w:r w:rsidRPr="00B26516">
        <w:rPr>
          <w:rFonts w:ascii="Courier New" w:hAnsi="Courier New" w:cs="Courier New"/>
          <w:sz w:val="18"/>
          <w:szCs w:val="18"/>
        </w:rPr>
        <w:t>)        │          │       │     │     │      │     │       │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┴──────────┴───────┴─────┴─────┴──────┴─────┴───────┴───────┴───────┴───────┴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1" w:name="Par2581"/>
      <w:bookmarkEnd w:id="91"/>
      <w:r w:rsidRPr="00B26516">
        <w:rPr>
          <w:rFonts w:ascii="Calibri" w:hAnsi="Calibri" w:cs="Calibri"/>
        </w:rPr>
        <w:t>Таблица 7 - Количество и установленная мощность трансформаторов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Наименование ТСО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  <w:sectPr w:rsidR="00020BDB" w:rsidRPr="00B26516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1080"/>
        <w:gridCol w:w="1680"/>
        <w:gridCol w:w="1080"/>
        <w:gridCol w:w="1680"/>
      </w:tblGrid>
      <w:tr w:rsidR="00B26516" w:rsidRPr="00B26516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Единичная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мощность, кВ·А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Высшее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>напряжение,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 кВ   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Количество, шт.  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Установленная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мощность, кВ·А   </w:t>
            </w: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базовый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год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регулируемый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год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базовый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год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регулируемый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год     </w:t>
            </w:r>
          </w:p>
        </w:tc>
      </w:tr>
      <w:tr w:rsidR="00B26516" w:rsidRPr="00B265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До 2500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3 - 20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27,5 - 35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От 2500 до 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10000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3 - 20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35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110 - 154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От 10000 до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80000      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включительно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3 - 20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27,5 - 35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110 - 154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3.4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220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Более 80000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110 - 154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220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4.3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330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однофазные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4.4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330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трехфазные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4.5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400 - 500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однофазные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4.6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400 - 500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трехфазные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4.7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750 - 1150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Итого: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Примечание. Резервные неиспользуемые трансформаторы, а также         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специальные трансформаторы для плавки гололеда в таблицу не включаются.  </w:t>
            </w: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2" w:name="Par2644"/>
      <w:bookmarkEnd w:id="92"/>
      <w:r w:rsidRPr="00B26516">
        <w:rPr>
          <w:rFonts w:ascii="Calibri" w:hAnsi="Calibri" w:cs="Calibri"/>
        </w:rPr>
        <w:t>Таблица 8 - Количество и мощность устройств компенсации реактивной мощности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Наименование ТСО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2040"/>
        <w:gridCol w:w="1200"/>
        <w:gridCol w:w="1320"/>
        <w:gridCol w:w="1200"/>
        <w:gridCol w:w="1680"/>
      </w:tblGrid>
      <w:tr w:rsidR="00B26516" w:rsidRPr="00B26516">
        <w:trPr>
          <w:trHeight w:val="54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Тип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Напряжение, кВ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Количество,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шт./группы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Установленная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мощность, Мвар    </w:t>
            </w: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мощность, тыс.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 кВ·А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базовый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регулиру-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емый год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базовый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год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регулируемый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год     </w:t>
            </w:r>
          </w:p>
        </w:tc>
      </w:tr>
      <w:tr w:rsidR="00B26516" w:rsidRPr="00B265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3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1.1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Шунтирующие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реакторы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3 - 20 кВ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1.2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27,5 - 35 кВ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1.3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150 - 110 кВ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1.4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500 кВ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1.5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750 кВ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1.6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Итого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2.1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СК и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>генераторы,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в 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режиме СК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до 15,0 тыс.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кВ·А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от 15,0 до 37,5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тыс. кВ·А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2.3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50 тыс. кВ·А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2.4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от 75,0 до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>100,0 тыс. кВ·А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2.5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160 тыс. кВ·А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2.6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Итого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3.1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БСК и СТК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0,4 - 20 кВ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3.2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35 кВ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3.3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150 - 110 кВ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3.4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220 кВ и выше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3.5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Итого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3" w:name="Par2703"/>
      <w:bookmarkEnd w:id="93"/>
      <w:r w:rsidRPr="00B26516">
        <w:rPr>
          <w:rFonts w:ascii="Calibri" w:hAnsi="Calibri" w:cs="Calibri"/>
        </w:rPr>
        <w:t>Таблица 9 - Протяженность (по цепям) воздушных и кабельных линий электропередачи и шинопроводов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Наименование ТСО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3840"/>
        <w:gridCol w:w="2400"/>
        <w:gridCol w:w="2040"/>
      </w:tblGrid>
      <w:tr w:rsidR="00B26516" w:rsidRPr="00B26516">
        <w:trPr>
          <w:trHeight w:val="360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N п/п 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Класс напряжения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Протяженность, км         </w:t>
            </w: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базовый год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регулируемый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год      </w:t>
            </w: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 2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3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4       </w:t>
            </w: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            Воздушные линии                         </w:t>
            </w: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1.1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1150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1.2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800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1.3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750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1.4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500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1.5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400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1.6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330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1.7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220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1.8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154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1.9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110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1.10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35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1.11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27,5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1.12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20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1.13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10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1.14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6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1.15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Итого от 6 кВ и выше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1.16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3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1.17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2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1.18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500 вольт и ниже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1.19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Итого ниже 6 кВ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1.20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Всего по воздушным линиям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         Кабельные линии                            </w:t>
            </w: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2.1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220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2.2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110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2.3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35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2.4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27,5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2.5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20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2.6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10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2.7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6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2.8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Итого от 6 кВ и выше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2.9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3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2.10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2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2.11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500 вольт и ниже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2.12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Итого ниже 6 кВ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2.13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Всего по кабельным линиям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Всего по воздушным и кабельным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линиям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            Шинопроводы                             </w:t>
            </w: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4.1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800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4.2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750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4.3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500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4.4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400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4.5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330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4.6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220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4.7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154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4.8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110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4.9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35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4.10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27,5 кВ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4.11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20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4.12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10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4.13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6 кВ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4.14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Всего по шинопроводам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Приложение 4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к Инструкции по организации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в Министерстве энергетики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Российской Федерации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работы по расчету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и обоснованию нормативов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технологических потерь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электроэнергии при ее передаче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 электрическим сетям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4" w:name="Par2839"/>
      <w:bookmarkEnd w:id="94"/>
      <w:r w:rsidRPr="00B26516">
        <w:rPr>
          <w:rFonts w:ascii="Calibri" w:hAnsi="Calibri" w:cs="Calibri"/>
        </w:rPr>
        <w:t>ФОРМЫ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ТАБЛИЦ, ОБОСНОВЫВАЮЩИХ ЗНАЧЕНИЯ НОРМАТИВОВ ТЕХНОЛОГИЧЕСКИХ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ПОТЕРЬ ЭЛЕКТРОЭНЕРГИИ &lt;*&gt;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--------------------------------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&lt;*&gt; В Приложении N 4 представлены </w:t>
      </w:r>
      <w:hyperlink w:anchor="Par2848" w:history="1">
        <w:r w:rsidRPr="00B26516">
          <w:rPr>
            <w:rFonts w:ascii="Calibri" w:hAnsi="Calibri" w:cs="Calibri"/>
          </w:rPr>
          <w:t>таблицы (N 1</w:t>
        </w:r>
      </w:hyperlink>
      <w:r w:rsidRPr="00B26516">
        <w:rPr>
          <w:rFonts w:ascii="Calibri" w:hAnsi="Calibri" w:cs="Calibri"/>
        </w:rPr>
        <w:t xml:space="preserve">, </w:t>
      </w:r>
      <w:hyperlink w:anchor="Par2948" w:history="1">
        <w:r w:rsidRPr="00B26516">
          <w:rPr>
            <w:rFonts w:ascii="Calibri" w:hAnsi="Calibri" w:cs="Calibri"/>
          </w:rPr>
          <w:t>2</w:t>
        </w:r>
      </w:hyperlink>
      <w:r w:rsidRPr="00B26516">
        <w:rPr>
          <w:rFonts w:ascii="Calibri" w:hAnsi="Calibri" w:cs="Calibri"/>
        </w:rPr>
        <w:t xml:space="preserve">, </w:t>
      </w:r>
      <w:hyperlink w:anchor="Par3078" w:history="1">
        <w:r w:rsidRPr="00B26516">
          <w:rPr>
            <w:rFonts w:ascii="Calibri" w:hAnsi="Calibri" w:cs="Calibri"/>
          </w:rPr>
          <w:t>2А</w:t>
        </w:r>
      </w:hyperlink>
      <w:r w:rsidRPr="00B26516">
        <w:rPr>
          <w:rFonts w:ascii="Calibri" w:hAnsi="Calibri" w:cs="Calibri"/>
        </w:rPr>
        <w:t xml:space="preserve">, </w:t>
      </w:r>
      <w:hyperlink w:anchor="Par3215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3329" w:history="1">
        <w:r w:rsidRPr="00B26516">
          <w:rPr>
            <w:rFonts w:ascii="Calibri" w:hAnsi="Calibri" w:cs="Calibri"/>
          </w:rPr>
          <w:t>4А</w:t>
        </w:r>
      </w:hyperlink>
      <w:r w:rsidRPr="00B26516">
        <w:rPr>
          <w:rFonts w:ascii="Calibri" w:hAnsi="Calibri" w:cs="Calibri"/>
        </w:rPr>
        <w:t xml:space="preserve">, </w:t>
      </w:r>
      <w:hyperlink w:anchor="Par3441" w:history="1">
        <w:r w:rsidRPr="00B26516">
          <w:rPr>
            <w:rFonts w:ascii="Calibri" w:hAnsi="Calibri" w:cs="Calibri"/>
          </w:rPr>
          <w:t>6</w:t>
        </w:r>
      </w:hyperlink>
      <w:r w:rsidRPr="00B26516">
        <w:rPr>
          <w:rFonts w:ascii="Calibri" w:hAnsi="Calibri" w:cs="Calibri"/>
        </w:rPr>
        <w:t xml:space="preserve">), отличающиеся от таблиц для ТСО ввиду особенностей формирования баланса электроэнергии для ФСК и МСК. Остальные </w:t>
      </w:r>
      <w:hyperlink w:anchor="Par2202" w:history="1">
        <w:r w:rsidRPr="00B26516">
          <w:rPr>
            <w:rFonts w:ascii="Calibri" w:hAnsi="Calibri" w:cs="Calibri"/>
          </w:rPr>
          <w:t>таблицы (N 3</w:t>
        </w:r>
      </w:hyperlink>
      <w:r w:rsidRPr="00B26516">
        <w:rPr>
          <w:rFonts w:ascii="Calibri" w:hAnsi="Calibri" w:cs="Calibri"/>
        </w:rPr>
        <w:t xml:space="preserve">, </w:t>
      </w:r>
      <w:hyperlink w:anchor="Par2441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 xml:space="preserve">, </w:t>
      </w:r>
      <w:hyperlink w:anchor="Par2581" w:history="1">
        <w:r w:rsidRPr="00B26516">
          <w:rPr>
            <w:rFonts w:ascii="Calibri" w:hAnsi="Calibri" w:cs="Calibri"/>
          </w:rPr>
          <w:t>7</w:t>
        </w:r>
      </w:hyperlink>
      <w:r w:rsidRPr="00B26516">
        <w:rPr>
          <w:rFonts w:ascii="Calibri" w:hAnsi="Calibri" w:cs="Calibri"/>
        </w:rPr>
        <w:t xml:space="preserve">, </w:t>
      </w:r>
      <w:hyperlink w:anchor="Par2644" w:history="1">
        <w:r w:rsidRPr="00B26516">
          <w:rPr>
            <w:rFonts w:ascii="Calibri" w:hAnsi="Calibri" w:cs="Calibri"/>
          </w:rPr>
          <w:t>8</w:t>
        </w:r>
      </w:hyperlink>
      <w:r w:rsidRPr="00B26516">
        <w:rPr>
          <w:rFonts w:ascii="Calibri" w:hAnsi="Calibri" w:cs="Calibri"/>
        </w:rPr>
        <w:t xml:space="preserve">, </w:t>
      </w:r>
      <w:hyperlink w:anchor="Par2703" w:history="1">
        <w:r w:rsidRPr="00B26516">
          <w:rPr>
            <w:rFonts w:ascii="Calibri" w:hAnsi="Calibri" w:cs="Calibri"/>
          </w:rPr>
          <w:t>9</w:t>
        </w:r>
      </w:hyperlink>
      <w:r w:rsidRPr="00B26516">
        <w:rPr>
          <w:rFonts w:ascii="Calibri" w:hAnsi="Calibri" w:cs="Calibri"/>
        </w:rPr>
        <w:t xml:space="preserve">) аналогичны представленным в </w:t>
      </w:r>
      <w:hyperlink w:anchor="Par1780" w:history="1">
        <w:r w:rsidRPr="00B26516">
          <w:rPr>
            <w:rFonts w:ascii="Calibri" w:hAnsi="Calibri" w:cs="Calibri"/>
          </w:rPr>
          <w:t>Приложении 3</w:t>
        </w:r>
      </w:hyperlink>
      <w:r w:rsidRPr="00B26516">
        <w:rPr>
          <w:rFonts w:ascii="Calibri" w:hAnsi="Calibri" w:cs="Calibri"/>
        </w:rPr>
        <w:t>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(Образец)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5" w:name="Par2848"/>
      <w:bookmarkEnd w:id="95"/>
      <w:r w:rsidRPr="00B26516">
        <w:rPr>
          <w:rFonts w:ascii="Calibri" w:hAnsi="Calibri" w:cs="Calibri"/>
        </w:rPr>
        <w:t>Таблица 1 - Показатели баланса электроэнергии в целом по ФСК и МСК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Наименование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┌────┬────────────────────────┬──────────┬────────────────────────────────┐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N  │Наименование показателя │ Единица  │Численное значение показателя по│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│п/п │                        │измерения │              годам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lastRenderedPageBreak/>
        <w:t>│    │                        │          ├────────┬───────┬───────┬───────┤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                        │          │год,    │базовый│текущий│регули-│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                        │          │предше- │  год  │  год  │руемый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                        │          │ствующий│       │       │год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                        │          │базовому│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1  │           2            │    3     │    4   │   5   │   6   │   7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6" w:name="Par2864"/>
      <w:bookmarkEnd w:id="96"/>
      <w:r w:rsidRPr="00B26516">
        <w:rPr>
          <w:rFonts w:ascii="Courier New" w:hAnsi="Courier New" w:cs="Courier New"/>
          <w:sz w:val="18"/>
          <w:szCs w:val="18"/>
        </w:rPr>
        <w:t>│ 1  │Прием электроэнергии в  │млн. кВт.ч│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 xml:space="preserve">│    │сеть </w:t>
      </w:r>
      <w:hyperlink w:anchor="Par2930" w:history="1">
        <w:r w:rsidRPr="00B26516">
          <w:rPr>
            <w:rFonts w:ascii="Courier New" w:hAnsi="Courier New" w:cs="Courier New"/>
            <w:sz w:val="18"/>
            <w:szCs w:val="18"/>
          </w:rPr>
          <w:t>&lt;*&gt;</w:t>
        </w:r>
      </w:hyperlink>
      <w:r w:rsidRPr="00B26516">
        <w:rPr>
          <w:rFonts w:ascii="Courier New" w:hAnsi="Courier New" w:cs="Courier New"/>
          <w:sz w:val="18"/>
          <w:szCs w:val="18"/>
        </w:rPr>
        <w:t>, всего  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│1.1 │в том числе из сетей    │млн. кВт.ч│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│МСК, МЭС         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 xml:space="preserve">│1.2 │    из сетей ССО </w:t>
      </w:r>
      <w:hyperlink w:anchor="Par2930" w:history="1">
        <w:r w:rsidRPr="00B26516">
          <w:rPr>
            <w:rFonts w:ascii="Courier New" w:hAnsi="Courier New" w:cs="Courier New"/>
            <w:sz w:val="18"/>
            <w:szCs w:val="18"/>
          </w:rPr>
          <w:t>&lt;*&gt;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   │млн. кВт.ч│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 xml:space="preserve">│1.3 │    из сетей ГК </w:t>
      </w:r>
      <w:hyperlink w:anchor="Par2930" w:history="1">
        <w:r w:rsidRPr="00B26516">
          <w:rPr>
            <w:rFonts w:ascii="Courier New" w:hAnsi="Courier New" w:cs="Courier New"/>
            <w:sz w:val="18"/>
            <w:szCs w:val="18"/>
          </w:rPr>
          <w:t>&lt;*&gt;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    │млн. кВт.ч│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7" w:name="Par2874"/>
      <w:bookmarkEnd w:id="97"/>
      <w:r w:rsidRPr="00B26516">
        <w:rPr>
          <w:rFonts w:ascii="Courier New" w:hAnsi="Courier New" w:cs="Courier New"/>
          <w:sz w:val="18"/>
          <w:szCs w:val="18"/>
        </w:rPr>
        <w:t>│ 2  │Отдача электроэнергии из│млн. кВт.ч│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 xml:space="preserve">│    │сети </w:t>
      </w:r>
      <w:hyperlink w:anchor="Par2930" w:history="1">
        <w:r w:rsidRPr="00B26516">
          <w:rPr>
            <w:rFonts w:ascii="Courier New" w:hAnsi="Courier New" w:cs="Courier New"/>
            <w:sz w:val="18"/>
            <w:szCs w:val="18"/>
          </w:rPr>
          <w:t>&lt;*&gt;</w:t>
        </w:r>
      </w:hyperlink>
      <w:r w:rsidRPr="00B26516">
        <w:rPr>
          <w:rFonts w:ascii="Courier New" w:hAnsi="Courier New" w:cs="Courier New"/>
          <w:sz w:val="18"/>
          <w:szCs w:val="18"/>
        </w:rPr>
        <w:t>, всего  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│2.1 │в том числе в сети МСК  │млн. кВт.ч│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│2.2 │    в сети ССО          │млн. кВт.ч│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│2.3 │    в сети ГК           │млн. кВт.ч│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│2.4 │    потребителям ОРЭЭ   │млн. кВт.ч│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8" w:name="Par2885"/>
      <w:bookmarkEnd w:id="98"/>
      <w:r w:rsidRPr="00B26516">
        <w:rPr>
          <w:rFonts w:ascii="Courier New" w:hAnsi="Courier New" w:cs="Courier New"/>
          <w:sz w:val="18"/>
          <w:szCs w:val="18"/>
        </w:rPr>
        <w:t>│ 3  │Объем (количество)      │млн. кВт.ч│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│переданной       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│(потребленной)   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│электроэнергии, всего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│3.1 │в том числе: расход     │млн. кВт.ч│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│электроэнергии на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│производственные (с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│учетом хозяйственных)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│нужды            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9" w:name="Par2896"/>
      <w:bookmarkEnd w:id="99"/>
      <w:r w:rsidRPr="00B26516">
        <w:rPr>
          <w:rFonts w:ascii="Courier New" w:hAnsi="Courier New" w:cs="Courier New"/>
          <w:sz w:val="18"/>
          <w:szCs w:val="18"/>
        </w:rPr>
        <w:t>│ 4  │Отпуск электроэнергии из│млн. кВт.ч│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│сети             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0" w:name="Par2899"/>
      <w:bookmarkEnd w:id="100"/>
      <w:r w:rsidRPr="00B26516">
        <w:rPr>
          <w:rFonts w:ascii="Courier New" w:hAnsi="Courier New" w:cs="Courier New"/>
          <w:sz w:val="18"/>
          <w:szCs w:val="18"/>
        </w:rPr>
        <w:t>│ 5  │Фактические (отчетные)  │млн. кВт.ч│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│потери электроэнергии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│(</w:t>
      </w:r>
      <w:hyperlink w:anchor="Par2864" w:history="1">
        <w:r w:rsidRPr="00B26516">
          <w:rPr>
            <w:rFonts w:ascii="Courier New" w:hAnsi="Courier New" w:cs="Courier New"/>
            <w:sz w:val="18"/>
            <w:szCs w:val="18"/>
          </w:rPr>
          <w:t>п. 1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- </w:t>
      </w:r>
      <w:hyperlink w:anchor="Par2874" w:history="1">
        <w:r w:rsidRPr="00B26516">
          <w:rPr>
            <w:rFonts w:ascii="Courier New" w:hAnsi="Courier New" w:cs="Courier New"/>
            <w:sz w:val="18"/>
            <w:szCs w:val="18"/>
          </w:rPr>
          <w:t>п. 2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- </w:t>
      </w:r>
      <w:hyperlink w:anchor="Par2885" w:history="1">
        <w:r w:rsidRPr="00B26516">
          <w:rPr>
            <w:rFonts w:ascii="Courier New" w:hAnsi="Courier New" w:cs="Courier New"/>
            <w:sz w:val="18"/>
            <w:szCs w:val="18"/>
          </w:rPr>
          <w:t>п. 3</w:t>
        </w:r>
      </w:hyperlink>
      <w:r w:rsidRPr="00B26516">
        <w:rPr>
          <w:rFonts w:ascii="Courier New" w:hAnsi="Courier New" w:cs="Courier New"/>
          <w:sz w:val="18"/>
          <w:szCs w:val="18"/>
        </w:rPr>
        <w:t>)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│5.1 │СПРАВОЧНО:       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│Фактические (отчетные)  │     %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│потери электроэнергии в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│процентах от отпуска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│электроэнергии из сети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│(</w:t>
      </w:r>
      <w:hyperlink w:anchor="Par2899" w:history="1">
        <w:r w:rsidRPr="00B26516">
          <w:rPr>
            <w:rFonts w:ascii="Courier New" w:hAnsi="Courier New" w:cs="Courier New"/>
            <w:sz w:val="18"/>
            <w:szCs w:val="18"/>
          </w:rPr>
          <w:t>п. 5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/ </w:t>
      </w:r>
      <w:hyperlink w:anchor="Par2896" w:history="1">
        <w:r w:rsidRPr="00B26516">
          <w:rPr>
            <w:rFonts w:ascii="Courier New" w:hAnsi="Courier New" w:cs="Courier New"/>
            <w:sz w:val="18"/>
            <w:szCs w:val="18"/>
          </w:rPr>
          <w:t>п. 4</w:t>
        </w:r>
      </w:hyperlink>
      <w:r w:rsidRPr="00B26516">
        <w:rPr>
          <w:rFonts w:ascii="Courier New" w:hAnsi="Courier New" w:cs="Courier New"/>
          <w:sz w:val="18"/>
          <w:szCs w:val="18"/>
        </w:rPr>
        <w:t>)    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1" w:name="Par2910"/>
      <w:bookmarkEnd w:id="101"/>
      <w:r w:rsidRPr="00B26516">
        <w:rPr>
          <w:rFonts w:ascii="Courier New" w:hAnsi="Courier New" w:cs="Courier New"/>
          <w:sz w:val="18"/>
          <w:szCs w:val="18"/>
        </w:rPr>
        <w:t>│ 6  │Потери электроэнергии,  │млн. кВт.ч│        │       │       │ 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│учтенные в тарифе на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│передачу                ├──────────┼────────┼───────┼───────┼───────┤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                        │     %    │        │       │       │ 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7  │Потери электроэнергии,  │млн. кВт.ч│        │       │       │ 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│утвержденные Минэнерго  ├──────────┼────────┼───────┼───────┼───────┤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│России                  │     %    │        │       │       │ 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2" w:name="Par2919"/>
      <w:bookmarkEnd w:id="102"/>
      <w:r w:rsidRPr="00B26516">
        <w:rPr>
          <w:rFonts w:ascii="Courier New" w:hAnsi="Courier New" w:cs="Courier New"/>
          <w:sz w:val="18"/>
          <w:szCs w:val="18"/>
        </w:rPr>
        <w:t>│ 8  │Сверхнормативные потери │млн. кВт.ч│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│электроэнергии   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│(</w:t>
      </w:r>
      <w:hyperlink w:anchor="Par2899" w:history="1">
        <w:r w:rsidRPr="00B26516">
          <w:rPr>
            <w:rFonts w:ascii="Courier New" w:hAnsi="Courier New" w:cs="Courier New"/>
            <w:sz w:val="18"/>
            <w:szCs w:val="18"/>
          </w:rPr>
          <w:t>п. 5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- </w:t>
      </w:r>
      <w:hyperlink w:anchor="Par2910" w:history="1">
        <w:r w:rsidRPr="00B26516">
          <w:rPr>
            <w:rFonts w:ascii="Courier New" w:hAnsi="Courier New" w:cs="Courier New"/>
            <w:sz w:val="18"/>
            <w:szCs w:val="18"/>
          </w:rPr>
          <w:t>п. 6</w:t>
        </w:r>
      </w:hyperlink>
      <w:r w:rsidRPr="00B26516">
        <w:rPr>
          <w:rFonts w:ascii="Courier New" w:hAnsi="Courier New" w:cs="Courier New"/>
          <w:sz w:val="18"/>
          <w:szCs w:val="18"/>
        </w:rPr>
        <w:t>)    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├────┼────────────────────────┼──────────┼────────┼───────┼───────┼───────┤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│8.1 │СПРАВОЧНО:       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│Сверхнормативные потери │     %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│электроэнергии в 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│процентах от отпуска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lastRenderedPageBreak/>
        <w:t>│    │электроэнергии из сети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│(</w:t>
      </w:r>
      <w:hyperlink w:anchor="Par2919" w:history="1">
        <w:r w:rsidRPr="00B26516">
          <w:rPr>
            <w:rFonts w:ascii="Courier New" w:hAnsi="Courier New" w:cs="Courier New"/>
            <w:sz w:val="18"/>
            <w:szCs w:val="18"/>
          </w:rPr>
          <w:t>п. 8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/ </w:t>
      </w:r>
      <w:hyperlink w:anchor="Par2896" w:history="1">
        <w:r w:rsidRPr="00B26516">
          <w:rPr>
            <w:rFonts w:ascii="Courier New" w:hAnsi="Courier New" w:cs="Courier New"/>
            <w:sz w:val="18"/>
            <w:szCs w:val="18"/>
          </w:rPr>
          <w:t>п. 4</w:t>
        </w:r>
      </w:hyperlink>
      <w:r w:rsidRPr="00B26516">
        <w:rPr>
          <w:rFonts w:ascii="Courier New" w:hAnsi="Courier New" w:cs="Courier New"/>
          <w:sz w:val="18"/>
          <w:szCs w:val="18"/>
        </w:rPr>
        <w:t>)           │          │        │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├────┴────────────────────────┴──────────┴────────┴───────┴───────┴───────┤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3" w:name="Par2930"/>
      <w:bookmarkEnd w:id="103"/>
      <w:r w:rsidRPr="00B26516">
        <w:rPr>
          <w:rFonts w:ascii="Courier New" w:hAnsi="Courier New" w:cs="Courier New"/>
          <w:sz w:val="18"/>
          <w:szCs w:val="18"/>
        </w:rPr>
        <w:t>│&lt;*&gt; Примечания: 1. Прием электроэнергии в сеть определяется как сумма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│объемов электроэнергии, поступившей (поставленной) в электрическую сеть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│из других (смежных) сетевых организаций и от производителей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│электроэнергии (несальдируемая величина). 2. ССО - смежная сетевая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│организация. 3. ГК - генерирующая компания. 4. Отдача электроэнергии из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│сети определяется как сумма объемов электроэнергии, отпущенной из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│электрической сети в другие (смежные) сетевые организации и в сети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│производителей электроэнергии (не включая объем (количество) переданной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│(потребленной) электроэнергии) (несальдируемая величина).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pStyle w:val="ConsPlusNonformat"/>
        <w:rPr>
          <w:sz w:val="18"/>
          <w:szCs w:val="18"/>
        </w:rPr>
        <w:sectPr w:rsidR="00020BDB" w:rsidRPr="00B265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4" w:name="Par2948"/>
      <w:bookmarkEnd w:id="104"/>
      <w:r w:rsidRPr="00B26516">
        <w:rPr>
          <w:rFonts w:ascii="Calibri" w:hAnsi="Calibri" w:cs="Calibri"/>
        </w:rPr>
        <w:t>Таблица 2 - Структура баланса электроэнергии по уровням напряжения в целом по ФСК и МСК в базовом году _________________________________________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>___________________________________________________________________________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Наименование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N │    Наименование показателя   │ Единица  │     Численное значение показателей по уровням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│п/п│                              │измерения │                    напряжения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                            │          ├─────┬───┬────┬────┬────┬──────┬──────┬─────┬──────┤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                            │          │всего│750│500 │330 │220 │150 - │27,5 -│ 1 - │0,4 кВ│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                            │          │     │кВ │ кВ │ кВ │ кВ │110 кВ│60 кВ │20 кВ│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 │               2              │    3     │  4  │ 5 │ 6  │ 7  │ 8  │  9   │  10  │ 11  │  12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2962"/>
      <w:bookmarkEnd w:id="105"/>
      <w:r w:rsidRPr="00B26516">
        <w:rPr>
          <w:rFonts w:ascii="Courier New" w:hAnsi="Courier New" w:cs="Courier New"/>
          <w:sz w:val="20"/>
          <w:szCs w:val="20"/>
        </w:rPr>
        <w:t>│ 1 │Прием электроэнергии в сеть, в│млн.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│т.ч.                       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│1.1│    из сетей МСК, МЭС   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│1.2│    из сетей ССО        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│1.3│    из сетей ГК         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│1.4│    от блок-станций     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2973"/>
      <w:bookmarkEnd w:id="106"/>
      <w:r w:rsidRPr="00B26516">
        <w:rPr>
          <w:rFonts w:ascii="Courier New" w:hAnsi="Courier New" w:cs="Courier New"/>
          <w:sz w:val="20"/>
          <w:szCs w:val="20"/>
        </w:rPr>
        <w:t>│ 2 │Отдача электроэнергии из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│сетей, в т.ч.              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│2.1│    в сети МСК, МЭС     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│2.2│    в сети ССО          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│2.3│    в сети ГК           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│2.4│    потребителям ОРЭЭ   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2984"/>
      <w:bookmarkEnd w:id="107"/>
      <w:r w:rsidRPr="00B26516">
        <w:rPr>
          <w:rFonts w:ascii="Courier New" w:hAnsi="Courier New" w:cs="Courier New"/>
          <w:sz w:val="20"/>
          <w:szCs w:val="20"/>
        </w:rPr>
        <w:lastRenderedPageBreak/>
        <w:t>│ 3 │Отпуск электроэнергии из сети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2986"/>
      <w:bookmarkEnd w:id="108"/>
      <w:r w:rsidRPr="00B26516">
        <w:rPr>
          <w:rFonts w:ascii="Courier New" w:hAnsi="Courier New" w:cs="Courier New"/>
          <w:sz w:val="20"/>
          <w:szCs w:val="20"/>
        </w:rPr>
        <w:t>│ 4 │Прием электроэнергии из сети  │млн. кВт.ч│  X  │ X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│смежного напряжения        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│4.1│    из сетей 750 кВ           │млн. кВт.ч│  X  │ X │    │    │    │      │      │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│4.2│    из сетей 500 кВ           │млн. кВт.ч│  X  │ X │ X  │    │    │      │      │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│4.3│    из сетей 330 кВ           │млн. кВт.ч│  X  │ X │ X  │ X  │    │      │      │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│4.4│    из сетей 220 кВ           │млн. кВт.ч│  X  │ X │ X  │ X  │ X  │      │      │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│4.5│    из сетей 110 кВ           │млн. кВт.ч│  X  │ X │ X  │ X  │ X  │  X   │      │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│4.6│    из сетей 35 - 60 кВ       │млн. кВт.ч│  X  │ X │ X  │ X  │ X  │  X   │  X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│4.7│    из сетей 1 - 20 кВ        │млн. кВт.ч│  X  │ X │ X  │ X  │ X  │  X   │  X   │  X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3003"/>
      <w:bookmarkEnd w:id="109"/>
      <w:r w:rsidRPr="00B26516">
        <w:rPr>
          <w:rFonts w:ascii="Courier New" w:hAnsi="Courier New" w:cs="Courier New"/>
          <w:sz w:val="20"/>
          <w:szCs w:val="20"/>
        </w:rPr>
        <w:t>│ 5 │Отдача электроэнергии в сети  │млн. кВт.ч│  X  │   │    │    │    │      │      │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│смежного напряжения        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│5.1│    в сеть 500 кВ             │млн. кВт.ч│  X  │   │ X  │ X  │ X  │  X   │  X   │  X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│5.2│    в сеть 330 кВ             │млн. кВт.ч│  X  │   │    │ X  │ X  │  X   │  X   │  X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│5.3│    в сеть 220 кВ             │млн. кВт.ч│  X  │   │    │    │ X  │  X   │  X   │  X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│5.4│    в сеть 110 кВ             │млн. кВт.ч│  X  │   │    │    │    │  X   │  X   │  X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│5.5│    в сеть 35 - 60 кВ         │млн. кВт.ч│  X  │   │    │    │    │      │  X   │  X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│5.6│    в сеть 1 - 20 кВ          │млн. кВт.ч│  X  │   │    │    │    │      │      │  X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│5.7│    в сеть 0,4 кВ             │млн. кВт.ч│  X  │ X │ X  │ X  │ X  │  X   │      │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" w:name="Par3020"/>
      <w:bookmarkEnd w:id="110"/>
      <w:r w:rsidRPr="00B26516">
        <w:rPr>
          <w:rFonts w:ascii="Courier New" w:hAnsi="Courier New" w:cs="Courier New"/>
          <w:sz w:val="20"/>
          <w:szCs w:val="20"/>
        </w:rPr>
        <w:t>│ 6 │Объем (количество) переданной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│(потребленной) электроэнергии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</w:t>
      </w:r>
      <w:hyperlink w:anchor="Par3065" w:history="1">
        <w:r w:rsidRPr="00B26516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B26516">
        <w:rPr>
          <w:rFonts w:ascii="Courier New" w:hAnsi="Courier New" w:cs="Courier New"/>
          <w:sz w:val="20"/>
          <w:szCs w:val="20"/>
        </w:rPr>
        <w:t>, всего                 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│6.1│  в том числе: расход   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│   │  электроэнергии на        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производственные (с учетом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хозяйственных) нужды     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3029"/>
      <w:bookmarkEnd w:id="111"/>
      <w:r w:rsidRPr="00B26516">
        <w:rPr>
          <w:rFonts w:ascii="Courier New" w:hAnsi="Courier New" w:cs="Courier New"/>
          <w:sz w:val="20"/>
          <w:szCs w:val="20"/>
        </w:rPr>
        <w:t>│ 7 │Фактические (отчетные) потери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│электроэнергии в сети (</w:t>
      </w:r>
      <w:hyperlink w:anchor="Par2962" w:history="1">
        <w:r w:rsidRPr="00B26516">
          <w:rPr>
            <w:rFonts w:ascii="Courier New" w:hAnsi="Courier New" w:cs="Courier New"/>
            <w:sz w:val="20"/>
            <w:szCs w:val="20"/>
          </w:rPr>
          <w:t>п. 1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+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</w:t>
      </w:r>
      <w:hyperlink w:anchor="Par2986" w:history="1">
        <w:r w:rsidRPr="00B26516">
          <w:rPr>
            <w:rFonts w:ascii="Courier New" w:hAnsi="Courier New" w:cs="Courier New"/>
            <w:sz w:val="20"/>
            <w:szCs w:val="20"/>
          </w:rPr>
          <w:t>п. 4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2973" w:history="1">
        <w:r w:rsidRPr="00B26516">
          <w:rPr>
            <w:rFonts w:ascii="Courier New" w:hAnsi="Courier New" w:cs="Courier New"/>
            <w:sz w:val="20"/>
            <w:szCs w:val="20"/>
          </w:rPr>
          <w:t>п. 2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3003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3020" w:history="1">
        <w:r w:rsidRPr="00B26516">
          <w:rPr>
            <w:rFonts w:ascii="Courier New" w:hAnsi="Courier New" w:cs="Courier New"/>
            <w:sz w:val="20"/>
            <w:szCs w:val="20"/>
          </w:rPr>
          <w:t>п. 6</w:t>
        </w:r>
      </w:hyperlink>
      <w:r w:rsidRPr="00B26516">
        <w:rPr>
          <w:rFonts w:ascii="Courier New" w:hAnsi="Courier New" w:cs="Courier New"/>
          <w:sz w:val="20"/>
          <w:szCs w:val="20"/>
        </w:rPr>
        <w:t>) 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│7.1│СПРАВОЧНО:                    │     %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│Фактические (отчетные) потери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│электроэнергии в процентах от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│отпуска электроэнергии из сети│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│(</w:t>
      </w:r>
      <w:hyperlink w:anchor="Par3029" w:history="1">
        <w:r w:rsidRPr="00B26516">
          <w:rPr>
            <w:rFonts w:ascii="Courier New" w:hAnsi="Courier New" w:cs="Courier New"/>
            <w:sz w:val="20"/>
            <w:szCs w:val="20"/>
          </w:rPr>
          <w:t>п. 7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2984" w:history="1">
        <w:r w:rsidRPr="00B26516">
          <w:rPr>
            <w:rFonts w:ascii="Courier New" w:hAnsi="Courier New" w:cs="Courier New"/>
            <w:sz w:val="20"/>
            <w:szCs w:val="20"/>
          </w:rPr>
          <w:t>п. 3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 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" w:name="Par3039"/>
      <w:bookmarkEnd w:id="112"/>
      <w:r w:rsidRPr="00B26516">
        <w:rPr>
          <w:rFonts w:ascii="Courier New" w:hAnsi="Courier New" w:cs="Courier New"/>
          <w:sz w:val="20"/>
          <w:szCs w:val="20"/>
        </w:rPr>
        <w:t>│ 8 │Технологические потери  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│электроэнергии, в том числе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│8.1│  условно-постоянные    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│8.2│  нагрузочные           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│8.3│  потери, обусловленные 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погрешностью приборов учета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│8.4│СПРАВОЧНО:                    │     %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│Технологические потери     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│электроэнергии в процентах от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│отпуска электроэнергии из сети│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│(</w:t>
      </w:r>
      <w:hyperlink w:anchor="Par3039" w:history="1">
        <w:r w:rsidRPr="00B26516">
          <w:rPr>
            <w:rFonts w:ascii="Courier New" w:hAnsi="Courier New" w:cs="Courier New"/>
            <w:sz w:val="20"/>
            <w:szCs w:val="20"/>
          </w:rPr>
          <w:t>п. 8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2984" w:history="1">
        <w:r w:rsidRPr="00B26516">
          <w:rPr>
            <w:rFonts w:ascii="Courier New" w:hAnsi="Courier New" w:cs="Courier New"/>
            <w:sz w:val="20"/>
            <w:szCs w:val="20"/>
          </w:rPr>
          <w:t>п. 3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 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" w:name="Par3055"/>
      <w:bookmarkEnd w:id="113"/>
      <w:r w:rsidRPr="00B26516">
        <w:rPr>
          <w:rFonts w:ascii="Courier New" w:hAnsi="Courier New" w:cs="Courier New"/>
          <w:sz w:val="20"/>
          <w:szCs w:val="20"/>
        </w:rPr>
        <w:t>│ 9 │СПРАВОЧНО:                    │млн. кВт.ч│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│Нетехнические потери       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│электроэнергии (</w:t>
      </w:r>
      <w:hyperlink w:anchor="Par3029" w:history="1">
        <w:r w:rsidRPr="00B26516">
          <w:rPr>
            <w:rFonts w:ascii="Courier New" w:hAnsi="Courier New" w:cs="Courier New"/>
            <w:sz w:val="20"/>
            <w:szCs w:val="20"/>
          </w:rPr>
          <w:t>п. 7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3039" w:history="1">
        <w:r w:rsidRPr="00B26516">
          <w:rPr>
            <w:rFonts w:ascii="Courier New" w:hAnsi="Courier New" w:cs="Courier New"/>
            <w:sz w:val="20"/>
            <w:szCs w:val="20"/>
          </w:rPr>
          <w:t>п. 8</w:t>
        </w:r>
      </w:hyperlink>
      <w:r w:rsidRPr="00B26516">
        <w:rPr>
          <w:rFonts w:ascii="Courier New" w:hAnsi="Courier New" w:cs="Courier New"/>
          <w:sz w:val="20"/>
          <w:szCs w:val="20"/>
        </w:rPr>
        <w:t>)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┼──────────┼─────┼───┼────┼────┼────┼──────┼──────┼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│9.1│СПРАВОЧНО:                    │     %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│Нетехнические потери       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│электроэнергии в процентах от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│отпуска электроэнергии из сети│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│(</w:t>
      </w:r>
      <w:hyperlink w:anchor="Par3055" w:history="1">
        <w:r w:rsidRPr="00B26516">
          <w:rPr>
            <w:rFonts w:ascii="Courier New" w:hAnsi="Courier New" w:cs="Courier New"/>
            <w:sz w:val="20"/>
            <w:szCs w:val="20"/>
          </w:rPr>
          <w:t>п. 9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2984" w:history="1">
        <w:r w:rsidRPr="00B26516">
          <w:rPr>
            <w:rFonts w:ascii="Courier New" w:hAnsi="Courier New" w:cs="Courier New"/>
            <w:sz w:val="20"/>
            <w:szCs w:val="20"/>
          </w:rPr>
          <w:t>п. 3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    │          │     │   │    │    │    │      │      │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┴──────────┴─────┴───┴────┴────┴────┴──────┴──────┴─────┴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3065"/>
      <w:bookmarkEnd w:id="114"/>
      <w:r w:rsidRPr="00B26516">
        <w:rPr>
          <w:rFonts w:ascii="Courier New" w:hAnsi="Courier New" w:cs="Courier New"/>
          <w:sz w:val="20"/>
          <w:szCs w:val="20"/>
        </w:rPr>
        <w:t>│&lt;*&gt; Примечание: Объем (количество) переданной (потребленной) электроэнергии определяется как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│сумма объемов переданной электроэнергии, сформированных в соответствии с фактическим уровнем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│номинального напряжения оборудования ФСК и МСК, к которому подключен потребитель услуг по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│передаче электроэнергии.                    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>___________________________________________________________________________</w:t>
      </w:r>
    </w:p>
    <w:p w:rsidR="00020BDB" w:rsidRPr="00B26516" w:rsidRDefault="00020BDB">
      <w:pPr>
        <w:pStyle w:val="ConsPlusNonformat"/>
      </w:pPr>
      <w:r w:rsidRPr="00B26516"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5" w:name="Par3078"/>
      <w:bookmarkEnd w:id="115"/>
      <w:r w:rsidRPr="00B26516">
        <w:rPr>
          <w:rFonts w:ascii="Calibri" w:hAnsi="Calibri" w:cs="Calibri"/>
        </w:rPr>
        <w:t>Таблица 2А - Структура баланса электроэнергии по уровням напряжения в целом по ФСК и МСК в регулируемом году _______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>___________________________________________________________________________</w:t>
      </w:r>
    </w:p>
    <w:p w:rsidR="00020BDB" w:rsidRPr="00B26516" w:rsidRDefault="00020BDB">
      <w:pPr>
        <w:pStyle w:val="ConsPlusNonformat"/>
      </w:pPr>
      <w:r w:rsidRPr="00B26516">
        <w:t xml:space="preserve">                               Наименование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┌───┬──────────────────────┬──────────┬─────────────────────────────────────────────────────┐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N │     Наименование     │ Единица  │Численное значение показателей по уровням напряжения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│п/п│      показателя      │измерения ├─────┬────┬────┬────┬────┬──────┬──────┬──────┬──────┤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                    │          │всего│750 │500 │330 │220 │ 150 -│27,5 -│1 - 20│0,4 кВ│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                    │          │     │кВ  │ кВ │ кВ │ кВ │110 кВ│60 кВ │  кВ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 │          2           │    3     │  4  │ 5  │  6 │  7 │ 8  │   9  │  10  │  11  │  12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3091"/>
      <w:bookmarkEnd w:id="116"/>
      <w:r w:rsidRPr="00B26516">
        <w:rPr>
          <w:rFonts w:ascii="Courier New" w:hAnsi="Courier New" w:cs="Courier New"/>
          <w:sz w:val="20"/>
          <w:szCs w:val="20"/>
        </w:rPr>
        <w:t>│ 1 │Прием электроэнергии в│млн.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│сеть ФСК, в т.ч.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│1.1│    из сетей МСК     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│1.2│    из сетей ССО     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│1.3│    из сетей ГК      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│1.4│    от блок-станций  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3102"/>
      <w:bookmarkEnd w:id="117"/>
      <w:r w:rsidRPr="00B26516">
        <w:rPr>
          <w:rFonts w:ascii="Courier New" w:hAnsi="Courier New" w:cs="Courier New"/>
          <w:sz w:val="20"/>
          <w:szCs w:val="20"/>
        </w:rPr>
        <w:t>│ 2 │Отдача электроэнергии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│из сетей ФСК, в т.ч.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│2.1│    в сети МСК       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│2.2│    в сети ССО       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│2.3│    в сети ГК        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│2.4│    потребителям ОРЭЭ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3113"/>
      <w:bookmarkEnd w:id="118"/>
      <w:r w:rsidRPr="00B26516">
        <w:rPr>
          <w:rFonts w:ascii="Courier New" w:hAnsi="Courier New" w:cs="Courier New"/>
          <w:sz w:val="20"/>
          <w:szCs w:val="20"/>
        </w:rPr>
        <w:t>│ 3 │Отпуск электроэнергии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│из сети         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3116"/>
      <w:bookmarkEnd w:id="119"/>
      <w:r w:rsidRPr="00B26516">
        <w:rPr>
          <w:rFonts w:ascii="Courier New" w:hAnsi="Courier New" w:cs="Courier New"/>
          <w:sz w:val="20"/>
          <w:szCs w:val="20"/>
        </w:rPr>
        <w:t>│ 4 │Прием электроэнергии  │млн. кВт.ч│  X  │ X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│из сети смежного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│напряжения      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│4.1│    из сетей 750 кВ   │млн. кВт.ч│  X  │ X  │    │    │    │      │      │ 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│4.2│    из сетей 500 кВ   │млн. кВт.ч│  X  │ X  │  X │    │    │      │      │ 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│4.3│    из сетей 330 кВ   │млн. кВт.ч│  X  │ X  │  X │  X │    │      │      │ 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│4.4│    из сетей 220 кВ   │млн. кВт.ч│  X  │ X  │  X │  X │ X  │      │      │ 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│4.5│    из сетей 110 кВ   │млн. кВт.ч│  X  │ X  │  X │  X │ X  │   X  │      │ 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│4.6│    из сетей 35 - 60  │млн. кВт.ч│  X  │ X  │  X │  X │ X  │   X  │  X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  кВ          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│4.7│    из сетей 1 - 20 кВ│млн. кВт.ч│  X  │ X  │  X │  X │ X  │   X  │  X   │  X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3135"/>
      <w:bookmarkEnd w:id="120"/>
      <w:r w:rsidRPr="00B26516">
        <w:rPr>
          <w:rFonts w:ascii="Courier New" w:hAnsi="Courier New" w:cs="Courier New"/>
          <w:sz w:val="20"/>
          <w:szCs w:val="20"/>
        </w:rPr>
        <w:t>│ 5 │Отдача электроэнергии │млн. кВт.ч│  X  │    │    │    │    │      │      │ 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│в сети смежного 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│напряжения      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│5.1│    в сеть 500 кВ     │млн. кВт.ч│  X  │    │  X │  X │ X  │   X  │  X   │  X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│5.2│    в сеть 330 кВ     │млн. кВт.ч│  X  │    │    │  X │ X  │   X  │  X   │  X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│5.3│    в сеть 220 кВ     │млн. кВт.ч│  X  │    │    │    │ X  │   X  │  X   │  X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│5.4│    в сеть 110 кВ     │млн. кВт.ч│  X  │    │    │    │    │   X  │  X   │  X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│5.5│    в сеть 35 - 60 кВ │млн. кВт.ч│  X  │    │    │    │    │      │  X   │  X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│5.6│    в сеть 1 - 20 кВ  │млн. кВт.ч│  X  │    │    │    │    │      │      │  X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│5.7│    в сеть 0,4 кВ     │млн. кВт.ч│  X  │ X  │  X │  X │ X  │   X  │      │ 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3153"/>
      <w:bookmarkEnd w:id="121"/>
      <w:r w:rsidRPr="00B26516">
        <w:rPr>
          <w:rFonts w:ascii="Courier New" w:hAnsi="Courier New" w:cs="Courier New"/>
          <w:sz w:val="20"/>
          <w:szCs w:val="20"/>
        </w:rPr>
        <w:t>│ 6 │Объем (количество)   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│переданной      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│(потребленной)  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│электроэнергии, всего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│6.1│  в том числе: расход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электроэнергии на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производственные (с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учетом        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хозяйственных)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нужды         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3165"/>
      <w:bookmarkEnd w:id="122"/>
      <w:r w:rsidRPr="00B26516">
        <w:rPr>
          <w:rFonts w:ascii="Courier New" w:hAnsi="Courier New" w:cs="Courier New"/>
          <w:sz w:val="20"/>
          <w:szCs w:val="20"/>
        </w:rPr>
        <w:t>│ 7 │Фактические (отчетные)│млн.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│потери электроэнергии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│в сети (</w:t>
      </w:r>
      <w:hyperlink w:anchor="Par3091" w:history="1">
        <w:r w:rsidRPr="00B26516">
          <w:rPr>
            <w:rFonts w:ascii="Courier New" w:hAnsi="Courier New" w:cs="Courier New"/>
            <w:sz w:val="20"/>
            <w:szCs w:val="20"/>
          </w:rPr>
          <w:t>п. 1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+ </w:t>
      </w:r>
      <w:hyperlink w:anchor="Par3116" w:history="1">
        <w:r w:rsidRPr="00B26516">
          <w:rPr>
            <w:rFonts w:ascii="Courier New" w:hAnsi="Courier New" w:cs="Courier New"/>
            <w:sz w:val="20"/>
            <w:szCs w:val="20"/>
          </w:rPr>
          <w:t>п. 4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</w:t>
      </w:r>
      <w:hyperlink w:anchor="Par3102" w:history="1">
        <w:r w:rsidRPr="00B26516">
          <w:rPr>
            <w:rFonts w:ascii="Courier New" w:hAnsi="Courier New" w:cs="Courier New"/>
            <w:sz w:val="20"/>
            <w:szCs w:val="20"/>
          </w:rPr>
          <w:t>п. 2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3135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3153" w:history="1">
        <w:r w:rsidRPr="00B26516">
          <w:rPr>
            <w:rFonts w:ascii="Courier New" w:hAnsi="Courier New" w:cs="Courier New"/>
            <w:sz w:val="20"/>
            <w:szCs w:val="20"/>
          </w:rPr>
          <w:t>п. 6</w:t>
        </w:r>
      </w:hyperlink>
      <w:r w:rsidRPr="00B26516">
        <w:rPr>
          <w:rFonts w:ascii="Courier New" w:hAnsi="Courier New" w:cs="Courier New"/>
          <w:sz w:val="20"/>
          <w:szCs w:val="20"/>
        </w:rPr>
        <w:t>)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│7.1│СПРАВОЧНО:            │     %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│Фактические (отчетные)│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│потери электроэнергии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│в процентах от отпуска│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│электроэнергии из сети│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3176"/>
      <w:bookmarkEnd w:id="123"/>
      <w:r w:rsidRPr="00B26516">
        <w:rPr>
          <w:rFonts w:ascii="Courier New" w:hAnsi="Courier New" w:cs="Courier New"/>
          <w:sz w:val="20"/>
          <w:szCs w:val="20"/>
        </w:rPr>
        <w:t>│ 8 │Технологические потери│млн.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│электроэнергии, в т.ч.│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│8.1│    условно-постоянные│млн.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│8.2│    нагрузочные      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│8.3│    потери,          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  обусловленные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  погрешностью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    приборов учета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│8.4│СПРАВОЧНО:            │     %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│   │Технологические потери│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│электроэнергии в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│процентах от отпуска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│электроэнергии из сети│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│(</w:t>
      </w:r>
      <w:hyperlink w:anchor="Par3176" w:history="1">
        <w:r w:rsidRPr="00B26516">
          <w:rPr>
            <w:rFonts w:ascii="Courier New" w:hAnsi="Courier New" w:cs="Courier New"/>
            <w:sz w:val="20"/>
            <w:szCs w:val="20"/>
          </w:rPr>
          <w:t>п. 8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3113" w:history="1">
        <w:r w:rsidRPr="00B26516">
          <w:rPr>
            <w:rFonts w:ascii="Courier New" w:hAnsi="Courier New" w:cs="Courier New"/>
            <w:sz w:val="20"/>
            <w:szCs w:val="20"/>
          </w:rPr>
          <w:t>п. 3</w:t>
        </w:r>
      </w:hyperlink>
      <w:r w:rsidRPr="00B26516">
        <w:rPr>
          <w:rFonts w:ascii="Courier New" w:hAnsi="Courier New" w:cs="Courier New"/>
          <w:sz w:val="20"/>
          <w:szCs w:val="20"/>
        </w:rPr>
        <w:t>)     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3195"/>
      <w:bookmarkEnd w:id="124"/>
      <w:r w:rsidRPr="00B26516">
        <w:rPr>
          <w:rFonts w:ascii="Courier New" w:hAnsi="Courier New" w:cs="Courier New"/>
          <w:sz w:val="20"/>
          <w:szCs w:val="20"/>
        </w:rPr>
        <w:t>│ 9 │СПРАВОЧНО:            │млн. кВт.ч│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│Нетехнические потери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│электроэнергии  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│(</w:t>
      </w:r>
      <w:hyperlink w:anchor="Par3165" w:history="1">
        <w:r w:rsidRPr="00B26516">
          <w:rPr>
            <w:rFonts w:ascii="Courier New" w:hAnsi="Courier New" w:cs="Courier New"/>
            <w:sz w:val="20"/>
            <w:szCs w:val="20"/>
          </w:rPr>
          <w:t>п. 7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3176" w:history="1">
        <w:r w:rsidRPr="00B26516">
          <w:rPr>
            <w:rFonts w:ascii="Courier New" w:hAnsi="Courier New" w:cs="Courier New"/>
            <w:sz w:val="20"/>
            <w:szCs w:val="20"/>
          </w:rPr>
          <w:t>п. 8</w:t>
        </w:r>
      </w:hyperlink>
      <w:r w:rsidRPr="00B26516">
        <w:rPr>
          <w:rFonts w:ascii="Courier New" w:hAnsi="Courier New" w:cs="Courier New"/>
          <w:sz w:val="20"/>
          <w:szCs w:val="20"/>
        </w:rPr>
        <w:t>)   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├───┼──────────────────────┼──────────┼─────┼────┼────┼────┼────┼──────┼──────┼──────┼──────┤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│9.1│СПРАВОЧНО:            │     %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│Нетехнические потери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│электроэнергии в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│процентах от отпуска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│электроэнергии из сети│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│(</w:t>
      </w:r>
      <w:hyperlink w:anchor="Par3195" w:history="1">
        <w:r w:rsidRPr="00B26516">
          <w:rPr>
            <w:rFonts w:ascii="Courier New" w:hAnsi="Courier New" w:cs="Courier New"/>
            <w:sz w:val="20"/>
            <w:szCs w:val="20"/>
          </w:rPr>
          <w:t>п. 9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3113" w:history="1">
        <w:r w:rsidRPr="00B26516">
          <w:rPr>
            <w:rFonts w:ascii="Courier New" w:hAnsi="Courier New" w:cs="Courier New"/>
            <w:sz w:val="20"/>
            <w:szCs w:val="20"/>
          </w:rPr>
          <w:t>п. 3</w:t>
        </w:r>
      </w:hyperlink>
      <w:r w:rsidRPr="00B26516">
        <w:rPr>
          <w:rFonts w:ascii="Courier New" w:hAnsi="Courier New" w:cs="Courier New"/>
          <w:sz w:val="20"/>
          <w:szCs w:val="20"/>
        </w:rPr>
        <w:t>)           │          │     │    │    │    │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└───┴──────────────────────┴──────────┴─────┴────┴────┴────┴────┴──────┴──────┴──────┴──────┘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>___________________________________________________________________________</w:t>
      </w:r>
    </w:p>
    <w:p w:rsidR="00020BDB" w:rsidRPr="00B26516" w:rsidRDefault="00020BDB">
      <w:pPr>
        <w:pStyle w:val="ConsPlusNonformat"/>
      </w:pPr>
      <w:r w:rsidRPr="00B26516"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5" w:name="Par3215"/>
      <w:bookmarkEnd w:id="125"/>
      <w:r w:rsidRPr="00B26516">
        <w:rPr>
          <w:rFonts w:ascii="Calibri" w:hAnsi="Calibri" w:cs="Calibri"/>
        </w:rPr>
        <w:t>Таблица 4 - Структура технологических потерь электроэнергии в электрических сетях в базовом году _______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Наименование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147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708"/>
        <w:gridCol w:w="600"/>
        <w:gridCol w:w="675"/>
        <w:gridCol w:w="600"/>
        <w:gridCol w:w="676"/>
        <w:gridCol w:w="600"/>
        <w:gridCol w:w="676"/>
        <w:gridCol w:w="600"/>
        <w:gridCol w:w="676"/>
        <w:gridCol w:w="600"/>
        <w:gridCol w:w="675"/>
        <w:gridCol w:w="600"/>
        <w:gridCol w:w="676"/>
        <w:gridCol w:w="600"/>
        <w:gridCol w:w="676"/>
        <w:gridCol w:w="600"/>
        <w:gridCol w:w="840"/>
        <w:gridCol w:w="600"/>
      </w:tblGrid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структурных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составляющих   </w:t>
            </w:r>
          </w:p>
        </w:tc>
        <w:tc>
          <w:tcPr>
            <w:tcW w:w="116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                   Численные значения по уровням напряжения                        </w:t>
            </w: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750 кВ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500 кВ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330 кВ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220 кВ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150 - 110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 кВ  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27,5 - 60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кВ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1 - 20 кВ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0,4 кВ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всего  </w:t>
            </w: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319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</w:tr>
      <w:tr w:rsidR="00B26516" w:rsidRPr="00B26516" w:rsidTr="00AA3F8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10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12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16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17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20</w:t>
            </w:r>
          </w:p>
        </w:tc>
      </w:tr>
      <w:tr w:rsidR="00B26516" w:rsidRPr="00B26516" w:rsidTr="00AA3F8A">
        <w:trPr>
          <w:trHeight w:val="6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Отпуск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из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сети (</w:t>
            </w:r>
            <w:hyperlink w:anchor="Par2984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3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таблицы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2)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6" w:name="Par3236"/>
            <w:bookmarkEnd w:id="126"/>
            <w:r w:rsidRPr="00B26516">
              <w:rPr>
                <w:rFonts w:ascii="Courier New" w:hAnsi="Courier New" w:cs="Courier New"/>
                <w:sz w:val="16"/>
                <w:szCs w:val="16"/>
              </w:rPr>
              <w:t>Условно-постоянные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потери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Холостой ход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трансформаторов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Корона в воздушных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линиях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Токи утечки в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воздушных линиях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Изоляция в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кабельных линиях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Измерительные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трансформаторы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тока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Измерительные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трансформаторы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напряжения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Счетчики прямого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включения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Шунтирующие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реакторы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Соединительные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провода и сборные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шины подстанций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Вентильные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разрядники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Ограничители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перенапряжений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Устройства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присоединения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ВЧ-связи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Компенсирующие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Расход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на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собственные нужды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Расход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на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плавку гололеда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7" w:name="Par3291"/>
            <w:bookmarkEnd w:id="127"/>
            <w:r w:rsidRPr="00B26516">
              <w:rPr>
                <w:rFonts w:ascii="Courier New" w:hAnsi="Courier New" w:cs="Courier New"/>
                <w:sz w:val="16"/>
                <w:szCs w:val="16"/>
              </w:rPr>
              <w:t>Нагрузочные потери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3.1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Трансформаторы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3.2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Линии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3.3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Токоограничивающие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реакторы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3.4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Шинопроводы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8" w:name="Par3303"/>
            <w:bookmarkEnd w:id="128"/>
            <w:r w:rsidRPr="00B26516">
              <w:rPr>
                <w:rFonts w:ascii="Courier New" w:hAnsi="Courier New" w:cs="Courier New"/>
                <w:sz w:val="16"/>
                <w:szCs w:val="16"/>
              </w:rPr>
              <w:t>Технические потери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hyperlink w:anchor="Par3236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2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3291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3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)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9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5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9" w:name="Par3307"/>
            <w:bookmarkEnd w:id="129"/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Потери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электроэнергии,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обусловленные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допустимой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погрешностью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приборов учета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6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Технологические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потери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hyperlink w:anchor="Par3303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4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3307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5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)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1479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0" w:name="Par3319"/>
            <w:bookmarkEnd w:id="130"/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&lt;*&gt; Примечание: Проценты определяются справочно к отпуску электроэнергии из сети по уровням напряжения.          </w:t>
            </w: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1" w:name="Par3329"/>
      <w:bookmarkEnd w:id="131"/>
      <w:r w:rsidRPr="00B26516">
        <w:rPr>
          <w:rFonts w:ascii="Calibri" w:hAnsi="Calibri" w:cs="Calibri"/>
        </w:rPr>
        <w:t>Таблица 4А - Структура технологических потерь электроэнергии в электрических сетях в регулируемом году _______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Наименование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150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708"/>
        <w:gridCol w:w="425"/>
        <w:gridCol w:w="960"/>
        <w:gridCol w:w="600"/>
        <w:gridCol w:w="840"/>
        <w:gridCol w:w="600"/>
        <w:gridCol w:w="542"/>
        <w:gridCol w:w="600"/>
        <w:gridCol w:w="840"/>
        <w:gridCol w:w="600"/>
        <w:gridCol w:w="840"/>
        <w:gridCol w:w="600"/>
        <w:gridCol w:w="840"/>
        <w:gridCol w:w="600"/>
        <w:gridCol w:w="840"/>
        <w:gridCol w:w="600"/>
        <w:gridCol w:w="571"/>
        <w:gridCol w:w="298"/>
      </w:tblGrid>
      <w:tr w:rsidR="00B26516" w:rsidRPr="00B26516" w:rsidTr="001439AB">
        <w:trPr>
          <w:trHeight w:val="32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структурных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составляющих   </w:t>
            </w:r>
          </w:p>
        </w:tc>
        <w:tc>
          <w:tcPr>
            <w:tcW w:w="119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Численные значения по уровням напряжения                       </w:t>
            </w:r>
          </w:p>
        </w:tc>
      </w:tr>
      <w:tr w:rsidR="00B26516" w:rsidRPr="00B26516" w:rsidTr="001439AB">
        <w:trPr>
          <w:trHeight w:val="48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750 кВ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500 кВ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330 кВ 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220 кВ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150 - 110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кВ 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27,5 - 60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 кВ 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1 - 20 кВ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0,4 кВ 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всего  </w:t>
            </w:r>
          </w:p>
        </w:tc>
      </w:tr>
      <w:tr w:rsidR="00B26516" w:rsidRPr="00B26516" w:rsidTr="001439AB"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кВт.ч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кВт.ч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млн.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млн.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кВт.ч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% </w:t>
            </w:r>
          </w:p>
        </w:tc>
      </w:tr>
      <w:tr w:rsidR="00B26516" w:rsidRPr="00B26516" w:rsidTr="001439A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17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18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20</w:t>
            </w:r>
          </w:p>
        </w:tc>
      </w:tr>
      <w:tr w:rsidR="00B26516" w:rsidRPr="00B26516" w:rsidTr="001439AB">
        <w:trPr>
          <w:trHeight w:val="6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Отпуск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из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сети (</w:t>
            </w:r>
            <w:hyperlink w:anchor="Par3113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3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таблицы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2А)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</w:p>
        </w:tc>
      </w:tr>
      <w:tr w:rsidR="00B26516" w:rsidRPr="00B26516" w:rsidTr="001439AB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2" w:name="Par3350"/>
            <w:bookmarkEnd w:id="132"/>
            <w:r w:rsidRPr="00B26516">
              <w:rPr>
                <w:rFonts w:ascii="Courier New" w:hAnsi="Courier New" w:cs="Courier New"/>
                <w:sz w:val="16"/>
                <w:szCs w:val="16"/>
              </w:rPr>
              <w:t>Условно-постоянные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потери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Холостой ход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трансформаторов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Корона в воздушных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линиях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Токи утечки в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воздушных линиях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Изоляция в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кабельных линиях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2.5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Измерительные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трансформаторы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тока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2.6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Измерительные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трансформаторы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напряжения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2.7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Счетчики прямого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включения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2.8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Шунтирующие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реакторы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2.9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Соединительные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провода и сборные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шины подстанций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Вентильные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разрядники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Ограничители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перенапряжений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Устройства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присоединения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ВЧ-связи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Компенсирующие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2.14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Расход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на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собственные нужды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2.15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Расход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на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плавку гололеда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3" w:name="Par3405"/>
            <w:bookmarkEnd w:id="133"/>
            <w:r w:rsidRPr="00B26516">
              <w:rPr>
                <w:rFonts w:ascii="Courier New" w:hAnsi="Courier New" w:cs="Courier New"/>
                <w:sz w:val="16"/>
                <w:szCs w:val="16"/>
              </w:rPr>
              <w:t>Нагрузочные потери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3.1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Трансформаторы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3.2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Линии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3.3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Токоограничивающие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реакторы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3.4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Шинопроводы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48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4" w:name="Par3417"/>
            <w:bookmarkEnd w:id="134"/>
            <w:r w:rsidRPr="00B26516">
              <w:rPr>
                <w:rFonts w:ascii="Courier New" w:hAnsi="Courier New" w:cs="Courier New"/>
                <w:sz w:val="16"/>
                <w:szCs w:val="16"/>
              </w:rPr>
              <w:t>Технические потери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hyperlink w:anchor="Par3350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2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3405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3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)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9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5" w:name="Par3421"/>
            <w:bookmarkEnd w:id="135"/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Потери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электроэнергии,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обусловленные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допустимой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погрешностью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приборов учета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1439AB">
        <w:trPr>
          <w:trHeight w:val="6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Технологические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потери 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hyperlink w:anchor="Par3417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4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+ </w:t>
            </w:r>
            <w:hyperlink w:anchor="Par3421" w:history="1">
              <w:r w:rsidRPr="00B26516">
                <w:rPr>
                  <w:rFonts w:ascii="Courier New" w:hAnsi="Courier New" w:cs="Courier New"/>
                  <w:sz w:val="16"/>
                  <w:szCs w:val="16"/>
                </w:rPr>
                <w:t>п. 5</w:t>
              </w:r>
            </w:hyperlink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)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lastRenderedPageBreak/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6" w:name="Par3441"/>
      <w:bookmarkEnd w:id="136"/>
      <w:r w:rsidRPr="00B26516">
        <w:rPr>
          <w:rFonts w:ascii="Calibri" w:hAnsi="Calibri" w:cs="Calibri"/>
        </w:rPr>
        <w:t>Таблица 6 - Сводный баланс электроэнергии по уровням напряжения в базовом и регулируемом годах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      Наименование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3640"/>
        <w:gridCol w:w="1680"/>
        <w:gridCol w:w="980"/>
        <w:gridCol w:w="560"/>
        <w:gridCol w:w="700"/>
        <w:gridCol w:w="840"/>
        <w:gridCol w:w="560"/>
        <w:gridCol w:w="980"/>
        <w:gridCol w:w="560"/>
        <w:gridCol w:w="700"/>
        <w:gridCol w:w="840"/>
        <w:gridCol w:w="560"/>
      </w:tblGrid>
      <w:tr w:rsidR="00B26516" w:rsidRPr="00B26516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7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Численное значение показателя по уровням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напряжения                 </w:t>
            </w: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  базовый год    </w:t>
            </w:r>
          </w:p>
        </w:tc>
        <w:tc>
          <w:tcPr>
            <w:tcW w:w="3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регулируемый год  </w:t>
            </w: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ВН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СНI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СНII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НН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ВН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СНI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СНII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НН</w:t>
            </w: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Прием электроэнергии в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сеть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млн. кВт.ч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Отдача электроэнергии из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сетей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млн. кВт.ч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Отпуск электроэнергии из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сети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млн. кВт.ч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Прием электроэнергии из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>сети смежного напряжения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млн. кВт.ч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X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X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Отдача электроэнергии в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>сети смежного напряжения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млн. кВт.ч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X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X 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Объем (количество)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переданной        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(потребленной)    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млн. кВт.ч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в том числе: расход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на 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производственные (с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хозяйственных)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нужды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млн. кВт.ч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Фактические (отчетные)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потери электроэнергии в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сети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млн. кВт.ч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7.1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СПРАВОЧНО:        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Фактические (отчетные)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потери электроэнергии в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процентах от отпуска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из сети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% 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 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Технологические потери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млн. кВт.ч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СПРАВОЧНО:        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Нетехнические потери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млн. кВт.ч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>9.1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СПРАВОЧНО:        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Нетехнические     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потери электроэнергии в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процентах от отпуска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из сети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 % 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СПРАВОЧНО:        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          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потерь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в    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процентах от отпуска    </w:t>
            </w:r>
            <w:r w:rsidRPr="00B26516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из сети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26516">
              <w:rPr>
                <w:rFonts w:ascii="Courier New" w:hAnsi="Courier New" w:cs="Courier New"/>
                <w:sz w:val="20"/>
                <w:szCs w:val="20"/>
              </w:rPr>
              <w:t xml:space="preserve">    % 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pStyle w:val="ConsPlusNonformat"/>
        <w:rPr>
          <w:sz w:val="18"/>
          <w:szCs w:val="18"/>
        </w:rPr>
        <w:sectPr w:rsidR="00020BDB" w:rsidRPr="00B26516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B26516">
        <w:rPr>
          <w:rFonts w:ascii="Calibri" w:hAnsi="Calibri" w:cs="Calibri"/>
        </w:rPr>
        <w:t>Приложение 5 &lt;*&gt;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к Инструкции по организации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в Министерстве энергетики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Российской Федерации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работы по расчету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и обоснованию нормативов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технологических потерь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электроэнергии при ее передаче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 электрическим сетям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>--------------------------------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6516">
        <w:rPr>
          <w:rFonts w:ascii="Calibri" w:hAnsi="Calibri" w:cs="Calibri"/>
        </w:rPr>
        <w:t xml:space="preserve">&lt;*&gt; В Приложении N 5 представлены </w:t>
      </w:r>
      <w:hyperlink w:anchor="Par3541" w:history="1">
        <w:r w:rsidRPr="00B26516">
          <w:rPr>
            <w:rFonts w:ascii="Calibri" w:hAnsi="Calibri" w:cs="Calibri"/>
          </w:rPr>
          <w:t>таблицы (N 1</w:t>
        </w:r>
      </w:hyperlink>
      <w:r w:rsidRPr="00B26516">
        <w:rPr>
          <w:rFonts w:ascii="Calibri" w:hAnsi="Calibri" w:cs="Calibri"/>
        </w:rPr>
        <w:t xml:space="preserve">, </w:t>
      </w:r>
      <w:hyperlink w:anchor="Par3662" w:history="1">
        <w:r w:rsidRPr="00B26516">
          <w:rPr>
            <w:rFonts w:ascii="Calibri" w:hAnsi="Calibri" w:cs="Calibri"/>
          </w:rPr>
          <w:t>2</w:t>
        </w:r>
      </w:hyperlink>
      <w:r w:rsidRPr="00B26516">
        <w:rPr>
          <w:rFonts w:ascii="Calibri" w:hAnsi="Calibri" w:cs="Calibri"/>
        </w:rPr>
        <w:t xml:space="preserve">, </w:t>
      </w:r>
      <w:hyperlink w:anchor="Par3838" w:history="1">
        <w:r w:rsidRPr="00B26516">
          <w:rPr>
            <w:rFonts w:ascii="Calibri" w:hAnsi="Calibri" w:cs="Calibri"/>
          </w:rPr>
          <w:t>2А</w:t>
        </w:r>
      </w:hyperlink>
      <w:r w:rsidRPr="00B26516">
        <w:rPr>
          <w:rFonts w:ascii="Calibri" w:hAnsi="Calibri" w:cs="Calibri"/>
        </w:rPr>
        <w:t xml:space="preserve">, </w:t>
      </w:r>
      <w:hyperlink w:anchor="Par4003" w:history="1">
        <w:r w:rsidRPr="00B26516">
          <w:rPr>
            <w:rFonts w:ascii="Calibri" w:hAnsi="Calibri" w:cs="Calibri"/>
          </w:rPr>
          <w:t>6</w:t>
        </w:r>
      </w:hyperlink>
      <w:r w:rsidRPr="00B26516">
        <w:rPr>
          <w:rFonts w:ascii="Calibri" w:hAnsi="Calibri" w:cs="Calibri"/>
        </w:rPr>
        <w:t xml:space="preserve">, </w:t>
      </w:r>
      <w:hyperlink w:anchor="Par4095" w:history="1">
        <w:r w:rsidRPr="00B26516">
          <w:rPr>
            <w:rFonts w:ascii="Calibri" w:hAnsi="Calibri" w:cs="Calibri"/>
          </w:rPr>
          <w:t>7</w:t>
        </w:r>
      </w:hyperlink>
      <w:r w:rsidRPr="00B26516">
        <w:rPr>
          <w:rFonts w:ascii="Calibri" w:hAnsi="Calibri" w:cs="Calibri"/>
        </w:rPr>
        <w:t xml:space="preserve">, </w:t>
      </w:r>
      <w:hyperlink w:anchor="Par4163" w:history="1">
        <w:r w:rsidRPr="00B26516">
          <w:rPr>
            <w:rFonts w:ascii="Calibri" w:hAnsi="Calibri" w:cs="Calibri"/>
          </w:rPr>
          <w:t>8</w:t>
        </w:r>
      </w:hyperlink>
      <w:r w:rsidRPr="00B26516">
        <w:rPr>
          <w:rFonts w:ascii="Calibri" w:hAnsi="Calibri" w:cs="Calibri"/>
        </w:rPr>
        <w:t xml:space="preserve">), отличающиеся от таблиц для ТСО, ввиду особенностей нормирования технологических потерь электроэнергии в электрических сетях предприятий, оказывающих услуги по передаче электроэнергии субабонентам. Остальные </w:t>
      </w:r>
      <w:hyperlink w:anchor="Par2202" w:history="1">
        <w:r w:rsidRPr="00B26516">
          <w:rPr>
            <w:rFonts w:ascii="Calibri" w:hAnsi="Calibri" w:cs="Calibri"/>
          </w:rPr>
          <w:t>таблицы (N 3</w:t>
        </w:r>
      </w:hyperlink>
      <w:r w:rsidRPr="00B26516">
        <w:rPr>
          <w:rFonts w:ascii="Calibri" w:hAnsi="Calibri" w:cs="Calibri"/>
        </w:rPr>
        <w:t xml:space="preserve">, </w:t>
      </w:r>
      <w:hyperlink w:anchor="Par2229" w:history="1">
        <w:r w:rsidRPr="00B26516">
          <w:rPr>
            <w:rFonts w:ascii="Calibri" w:hAnsi="Calibri" w:cs="Calibri"/>
          </w:rPr>
          <w:t>4</w:t>
        </w:r>
      </w:hyperlink>
      <w:r w:rsidRPr="00B26516">
        <w:rPr>
          <w:rFonts w:ascii="Calibri" w:hAnsi="Calibri" w:cs="Calibri"/>
        </w:rPr>
        <w:t xml:space="preserve">, </w:t>
      </w:r>
      <w:hyperlink w:anchor="Par2341" w:history="1">
        <w:r w:rsidRPr="00B26516">
          <w:rPr>
            <w:rFonts w:ascii="Calibri" w:hAnsi="Calibri" w:cs="Calibri"/>
          </w:rPr>
          <w:t>4А</w:t>
        </w:r>
      </w:hyperlink>
      <w:r w:rsidRPr="00B26516">
        <w:rPr>
          <w:rFonts w:ascii="Calibri" w:hAnsi="Calibri" w:cs="Calibri"/>
        </w:rPr>
        <w:t xml:space="preserve">, </w:t>
      </w:r>
      <w:hyperlink w:anchor="Par2441" w:history="1">
        <w:r w:rsidRPr="00B26516">
          <w:rPr>
            <w:rFonts w:ascii="Calibri" w:hAnsi="Calibri" w:cs="Calibri"/>
          </w:rPr>
          <w:t>5</w:t>
        </w:r>
      </w:hyperlink>
      <w:r w:rsidRPr="00B26516">
        <w:rPr>
          <w:rFonts w:ascii="Calibri" w:hAnsi="Calibri" w:cs="Calibri"/>
        </w:rPr>
        <w:t xml:space="preserve">) аналогичны таблицам, представленным в </w:t>
      </w:r>
      <w:hyperlink w:anchor="Par1780" w:history="1">
        <w:r w:rsidRPr="00B26516">
          <w:rPr>
            <w:rFonts w:ascii="Calibri" w:hAnsi="Calibri" w:cs="Calibri"/>
          </w:rPr>
          <w:t>Приложении 3</w:t>
        </w:r>
      </w:hyperlink>
      <w:r w:rsidRPr="00B26516">
        <w:rPr>
          <w:rFonts w:ascii="Calibri" w:hAnsi="Calibri" w:cs="Calibri"/>
        </w:rPr>
        <w:t>.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7" w:name="Par3535"/>
      <w:bookmarkEnd w:id="137"/>
      <w:r w:rsidRPr="00B26516">
        <w:rPr>
          <w:rFonts w:ascii="Calibri" w:hAnsi="Calibri" w:cs="Calibri"/>
        </w:rPr>
        <w:t>ФОРМЫ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ТАБЛИЦ, ОБОСНОВЫВАЮЩИХ ЗНАЧЕНИЯ НОРМАТИВОВ ТЕХНОЛОГИЧЕСКИХ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6516">
        <w:rPr>
          <w:rFonts w:ascii="Calibri" w:hAnsi="Calibri" w:cs="Calibri"/>
        </w:rPr>
        <w:t>ПОТЕРЬ ЭЛЕКТРОЭНЕРГИИ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6516">
        <w:rPr>
          <w:rFonts w:ascii="Calibri" w:hAnsi="Calibri" w:cs="Calibri"/>
        </w:rPr>
        <w:t>(Образец)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8" w:name="Par3541"/>
      <w:bookmarkEnd w:id="138"/>
      <w:r w:rsidRPr="00B26516">
        <w:rPr>
          <w:rFonts w:ascii="Calibri" w:hAnsi="Calibri" w:cs="Calibri"/>
        </w:rPr>
        <w:t>Таблица 1 - Показатели баланса электроэнергии в целом по электрическим сетям предприятий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  Наименование предприятия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┌────┬───────────────────────┬──────────┬─────────────────────────────────┐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N  │Наименование показателя│ Единица  │ Численное значение показателя по│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│п/п │                       │измерения │              годам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                       │          ├────────┬────────┬───────┬───────┤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                       │          │год,    │базовый │текущий│регули-│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                       │          │предше- │  год   │  год  │руемый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                       │          │ствующий│        │       │год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                       │          │базовому│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1  │           2           │     3    │   4    │   5    │   6   │   7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9" w:name="Par3557"/>
      <w:bookmarkEnd w:id="139"/>
      <w:r w:rsidRPr="00B26516">
        <w:rPr>
          <w:rFonts w:ascii="Courier New" w:hAnsi="Courier New" w:cs="Courier New"/>
          <w:sz w:val="18"/>
          <w:szCs w:val="18"/>
        </w:rPr>
        <w:t>│ 1  │Прием электроэнергии в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 xml:space="preserve">│    │сеть </w:t>
      </w:r>
      <w:hyperlink w:anchor="Par3637" w:history="1">
        <w:r w:rsidRPr="00B26516">
          <w:rPr>
            <w:rFonts w:ascii="Courier New" w:hAnsi="Courier New" w:cs="Courier New"/>
            <w:sz w:val="18"/>
            <w:szCs w:val="18"/>
          </w:rPr>
          <w:t>&lt;*&gt;</w:t>
        </w:r>
      </w:hyperlink>
      <w:r w:rsidRPr="00B26516">
        <w:rPr>
          <w:rFonts w:ascii="Courier New" w:hAnsi="Courier New" w:cs="Courier New"/>
          <w:sz w:val="18"/>
          <w:szCs w:val="18"/>
        </w:rPr>
        <w:t>, всего 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│1.1 │в том числе из сетей  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│ФСК             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│1.2 │    из сетей МСК      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 xml:space="preserve">│1.3 │    из сетей ССО </w:t>
      </w:r>
      <w:hyperlink w:anchor="Par3637" w:history="1">
        <w:r w:rsidRPr="00B26516">
          <w:rPr>
            <w:rFonts w:ascii="Courier New" w:hAnsi="Courier New" w:cs="Courier New"/>
            <w:sz w:val="18"/>
            <w:szCs w:val="18"/>
          </w:rPr>
          <w:t>&lt;*&gt;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 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 xml:space="preserve">│1.4 │    из сетей ГК </w:t>
      </w:r>
      <w:hyperlink w:anchor="Par3637" w:history="1">
        <w:r w:rsidRPr="00B26516">
          <w:rPr>
            <w:rFonts w:ascii="Courier New" w:hAnsi="Courier New" w:cs="Courier New"/>
            <w:sz w:val="18"/>
            <w:szCs w:val="18"/>
          </w:rPr>
          <w:t>&lt;*&gt;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  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│1.5 │    от блок-станций   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0" w:name="Par3571"/>
      <w:bookmarkEnd w:id="140"/>
      <w:r w:rsidRPr="00B26516">
        <w:rPr>
          <w:rFonts w:ascii="Courier New" w:hAnsi="Courier New" w:cs="Courier New"/>
          <w:sz w:val="18"/>
          <w:szCs w:val="18"/>
        </w:rPr>
        <w:t>│ 2  │Отдача электроэнергии 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 xml:space="preserve">│    │из сети </w:t>
      </w:r>
      <w:hyperlink w:anchor="Par3637" w:history="1">
        <w:r w:rsidRPr="00B26516">
          <w:rPr>
            <w:rFonts w:ascii="Courier New" w:hAnsi="Courier New" w:cs="Courier New"/>
            <w:sz w:val="18"/>
            <w:szCs w:val="18"/>
          </w:rPr>
          <w:t>&lt;*&gt;</w:t>
        </w:r>
      </w:hyperlink>
      <w:r w:rsidRPr="00B26516">
        <w:rPr>
          <w:rFonts w:ascii="Courier New" w:hAnsi="Courier New" w:cs="Courier New"/>
          <w:sz w:val="18"/>
          <w:szCs w:val="18"/>
        </w:rPr>
        <w:t>, всего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lastRenderedPageBreak/>
        <w:t>│2.1 │в том числе в сети ФСК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│2.2 │    в сети МСК        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│2.3 │    в сети ССО        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│2.4 │    в сети ГК         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1" w:name="Par3582"/>
      <w:bookmarkEnd w:id="141"/>
      <w:r w:rsidRPr="00B26516">
        <w:rPr>
          <w:rFonts w:ascii="Courier New" w:hAnsi="Courier New" w:cs="Courier New"/>
          <w:sz w:val="18"/>
          <w:szCs w:val="18"/>
        </w:rPr>
        <w:t>│ 3  │Отпуск электроэнергии в│тыс.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│сеть (</w:t>
      </w:r>
      <w:hyperlink w:anchor="Par3557" w:history="1">
        <w:r w:rsidRPr="00B26516">
          <w:rPr>
            <w:rFonts w:ascii="Courier New" w:hAnsi="Courier New" w:cs="Courier New"/>
            <w:sz w:val="18"/>
            <w:szCs w:val="18"/>
          </w:rPr>
          <w:t>п. 1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- </w:t>
      </w:r>
      <w:hyperlink w:anchor="Par3571" w:history="1">
        <w:r w:rsidRPr="00B26516">
          <w:rPr>
            <w:rFonts w:ascii="Courier New" w:hAnsi="Courier New" w:cs="Courier New"/>
            <w:sz w:val="18"/>
            <w:szCs w:val="18"/>
          </w:rPr>
          <w:t>п. 2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) </w:t>
      </w:r>
      <w:hyperlink w:anchor="Par3637" w:history="1">
        <w:r w:rsidRPr="00B26516">
          <w:rPr>
            <w:rFonts w:ascii="Courier New" w:hAnsi="Courier New" w:cs="Courier New"/>
            <w:sz w:val="18"/>
            <w:szCs w:val="18"/>
          </w:rPr>
          <w:t>&lt;*&gt;</w:t>
        </w:r>
      </w:hyperlink>
      <w:r w:rsidRPr="00B26516">
        <w:rPr>
          <w:rFonts w:ascii="Courier New" w:hAnsi="Courier New" w:cs="Courier New"/>
          <w:sz w:val="18"/>
          <w:szCs w:val="18"/>
        </w:rPr>
        <w:t>,│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│всего           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│3.1 │в том числе отпуск в  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│сеть для субабонентов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2" w:name="Par3589"/>
      <w:bookmarkEnd w:id="142"/>
      <w:r w:rsidRPr="00B26516">
        <w:rPr>
          <w:rFonts w:ascii="Courier New" w:hAnsi="Courier New" w:cs="Courier New"/>
          <w:sz w:val="18"/>
          <w:szCs w:val="18"/>
        </w:rPr>
        <w:t>│ 4  │Объем (количество)    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│переданной      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│(потребленной)  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 xml:space="preserve">│    │электроэнергии </w:t>
      </w:r>
      <w:hyperlink w:anchor="Par3637" w:history="1">
        <w:r w:rsidRPr="00B26516">
          <w:rPr>
            <w:rFonts w:ascii="Courier New" w:hAnsi="Courier New" w:cs="Courier New"/>
            <w:sz w:val="18"/>
            <w:szCs w:val="18"/>
          </w:rPr>
          <w:t>&lt;*&gt;</w:t>
        </w:r>
      </w:hyperlink>
      <w:r w:rsidRPr="00B26516">
        <w:rPr>
          <w:rFonts w:ascii="Courier New" w:hAnsi="Courier New" w:cs="Courier New"/>
          <w:sz w:val="18"/>
          <w:szCs w:val="18"/>
        </w:rPr>
        <w:t>,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│всего           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│в том числе:    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│4.1 │расход электроэнергии 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│на производственные (с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│учетом хозяйственных)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│нужды           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│4.2 │объем переданной      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│(потребленной)  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│электроэнергии  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│субабонентам    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3" w:name="Par3606"/>
      <w:bookmarkEnd w:id="143"/>
      <w:r w:rsidRPr="00B26516">
        <w:rPr>
          <w:rFonts w:ascii="Courier New" w:hAnsi="Courier New" w:cs="Courier New"/>
          <w:sz w:val="18"/>
          <w:szCs w:val="18"/>
        </w:rPr>
        <w:t>│ 5  │Фактические (отчетные)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│потери электроэнергии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│(</w:t>
      </w:r>
      <w:hyperlink w:anchor="Par3582" w:history="1">
        <w:r w:rsidRPr="00B26516">
          <w:rPr>
            <w:rFonts w:ascii="Courier New" w:hAnsi="Courier New" w:cs="Courier New"/>
            <w:sz w:val="18"/>
            <w:szCs w:val="18"/>
          </w:rPr>
          <w:t>п. 3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- </w:t>
      </w:r>
      <w:hyperlink w:anchor="Par3589" w:history="1">
        <w:r w:rsidRPr="00B26516">
          <w:rPr>
            <w:rFonts w:ascii="Courier New" w:hAnsi="Courier New" w:cs="Courier New"/>
            <w:sz w:val="18"/>
            <w:szCs w:val="18"/>
          </w:rPr>
          <w:t>п. 4</w:t>
        </w:r>
      </w:hyperlink>
      <w:r w:rsidRPr="00B26516">
        <w:rPr>
          <w:rFonts w:ascii="Courier New" w:hAnsi="Courier New" w:cs="Courier New"/>
          <w:sz w:val="18"/>
          <w:szCs w:val="18"/>
        </w:rPr>
        <w:t>)   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│5.1 │СПРАВОЧНО:             │     %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│Фактические (отчетные)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│потери электроэнергии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│в процентах от отпуска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│электроэнергии в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│сеть (</w:t>
      </w:r>
      <w:hyperlink w:anchor="Par3606" w:history="1">
        <w:r w:rsidRPr="00B26516">
          <w:rPr>
            <w:rFonts w:ascii="Courier New" w:hAnsi="Courier New" w:cs="Courier New"/>
            <w:sz w:val="18"/>
            <w:szCs w:val="18"/>
          </w:rPr>
          <w:t>п. 5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/ </w:t>
      </w:r>
      <w:hyperlink w:anchor="Par3582" w:history="1">
        <w:r w:rsidRPr="00B26516">
          <w:rPr>
            <w:rFonts w:ascii="Courier New" w:hAnsi="Courier New" w:cs="Courier New"/>
            <w:sz w:val="18"/>
            <w:szCs w:val="18"/>
          </w:rPr>
          <w:t>п. 3</w:t>
        </w:r>
      </w:hyperlink>
      <w:r w:rsidRPr="00B26516">
        <w:rPr>
          <w:rFonts w:ascii="Courier New" w:hAnsi="Courier New" w:cs="Courier New"/>
          <w:sz w:val="18"/>
          <w:szCs w:val="18"/>
        </w:rPr>
        <w:t>)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4" w:name="Par3617"/>
      <w:bookmarkEnd w:id="144"/>
      <w:r w:rsidRPr="00B26516">
        <w:rPr>
          <w:rFonts w:ascii="Courier New" w:hAnsi="Courier New" w:cs="Courier New"/>
          <w:sz w:val="18"/>
          <w:szCs w:val="18"/>
        </w:rPr>
        <w:t>│ 6  │Потери электроэнергии, │тыс. кВт.ч│        │        │       │ 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│учтенные в тарифе на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│передачу               ├──────────┼────────┼────────┼───────┼───────┤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│электроэнергии, всего  │     %    │        │        │       │ 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7  │Потери электроэнергии, │тыс. кВт.ч│        │        │       │ 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│утвержденные в         ├──────────┼────────┼────────┼───────┼───────┤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│Минэнерго России, всего│     %    │        │        │       │ 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5" w:name="Par3626"/>
      <w:bookmarkEnd w:id="145"/>
      <w:r w:rsidRPr="00B26516">
        <w:rPr>
          <w:rFonts w:ascii="Courier New" w:hAnsi="Courier New" w:cs="Courier New"/>
          <w:sz w:val="18"/>
          <w:szCs w:val="18"/>
        </w:rPr>
        <w:t>│ 8  │Сверхнормативные       │тыс. кВт.ч│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│потери электроэнергии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│(</w:t>
      </w:r>
      <w:hyperlink w:anchor="Par3606" w:history="1">
        <w:r w:rsidRPr="00B26516">
          <w:rPr>
            <w:rFonts w:ascii="Courier New" w:hAnsi="Courier New" w:cs="Courier New"/>
            <w:sz w:val="18"/>
            <w:szCs w:val="18"/>
          </w:rPr>
          <w:t>п. 5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- </w:t>
      </w:r>
      <w:hyperlink w:anchor="Par3617" w:history="1">
        <w:r w:rsidRPr="00B26516">
          <w:rPr>
            <w:rFonts w:ascii="Courier New" w:hAnsi="Courier New" w:cs="Courier New"/>
            <w:sz w:val="18"/>
            <w:szCs w:val="18"/>
          </w:rPr>
          <w:t>п. 6</w:t>
        </w:r>
      </w:hyperlink>
      <w:r w:rsidRPr="00B26516">
        <w:rPr>
          <w:rFonts w:ascii="Courier New" w:hAnsi="Courier New" w:cs="Courier New"/>
          <w:sz w:val="18"/>
          <w:szCs w:val="18"/>
        </w:rPr>
        <w:t>)   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├────┼───────────────────────┼──────────┼────────┼────────┼───────┼───────┤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│8.1 │СПРАВОЧНО:             │     %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│Сверхнормативные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│потери электроэнергии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│в процентах от отпуска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│электроэнергии в сеть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    │(</w:t>
      </w:r>
      <w:hyperlink w:anchor="Par3626" w:history="1">
        <w:r w:rsidRPr="00B26516">
          <w:rPr>
            <w:rFonts w:ascii="Courier New" w:hAnsi="Courier New" w:cs="Courier New"/>
            <w:sz w:val="18"/>
            <w:szCs w:val="18"/>
          </w:rPr>
          <w:t>п. 8</w:t>
        </w:r>
      </w:hyperlink>
      <w:r w:rsidRPr="00B26516">
        <w:rPr>
          <w:rFonts w:ascii="Courier New" w:hAnsi="Courier New" w:cs="Courier New"/>
          <w:sz w:val="18"/>
          <w:szCs w:val="18"/>
        </w:rPr>
        <w:t xml:space="preserve"> / </w:t>
      </w:r>
      <w:hyperlink w:anchor="Par3582" w:history="1">
        <w:r w:rsidRPr="00B26516">
          <w:rPr>
            <w:rFonts w:ascii="Courier New" w:hAnsi="Courier New" w:cs="Courier New"/>
            <w:sz w:val="18"/>
            <w:szCs w:val="18"/>
          </w:rPr>
          <w:t>п. 3</w:t>
        </w:r>
      </w:hyperlink>
      <w:r w:rsidRPr="00B26516">
        <w:rPr>
          <w:rFonts w:ascii="Courier New" w:hAnsi="Courier New" w:cs="Courier New"/>
          <w:sz w:val="18"/>
          <w:szCs w:val="18"/>
        </w:rPr>
        <w:t>)          │          │        │        │       │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├────┴───────────────────────┴──────────┴────────┴────────┴───────┴───────┤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6" w:name="Par3637"/>
      <w:bookmarkEnd w:id="146"/>
      <w:r w:rsidRPr="00B26516">
        <w:rPr>
          <w:rFonts w:ascii="Courier New" w:hAnsi="Courier New" w:cs="Courier New"/>
          <w:sz w:val="18"/>
          <w:szCs w:val="18"/>
        </w:rPr>
        <w:t>│&lt;*&gt; Примечания: 1. Прием электроэнергии в сеть определяется как сумма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│объемов электроэнергии, поступившей (поставленной) в электрическую сеть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│из других (смежных) сетевых организаций и от производителей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│электроэнергии (несальдируемая величина). 2. ССО - смежная сетевая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│организация, расположенная на территории другого субъекта Российской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│Федерации. 3. ГК - генерирующая компания. 4. Отдача электроэнергии из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│сети определяется как сумма объемов электроэнергии, отпущенной из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│электрической сети в другие смежные сетевые организации другого субъекта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lastRenderedPageBreak/>
        <w:t>│Российской Федерации и в сети производителей электроэнергии (не включая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│объем (количество) переданной (потребленной) электроэнергии)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│(несальдируемая величина). 5. Отпуск электроэнергии в электрическую сеть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│предприятия (отпуск в сеть) определяется как разность между приемом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│электроэнергии в сеть и ее отдачей из электрической сети. 6. Объем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│(количество) переданной (потребленной) электроэнергии определяется как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│объем электроэнергии, переданной по электрическим сетям предприятия для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│собственного потребления предприятием и субабонентам.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18"/>
          <w:szCs w:val="18"/>
        </w:rPr>
      </w:pPr>
      <w:r w:rsidRPr="00B26516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pStyle w:val="ConsPlusNonformat"/>
        <w:rPr>
          <w:sz w:val="18"/>
          <w:szCs w:val="18"/>
        </w:rPr>
        <w:sectPr w:rsidR="00020BDB" w:rsidRPr="00B2651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7" w:name="Par3662"/>
      <w:bookmarkEnd w:id="147"/>
      <w:r w:rsidRPr="00B26516">
        <w:rPr>
          <w:rFonts w:ascii="Calibri" w:hAnsi="Calibri" w:cs="Calibri"/>
        </w:rPr>
        <w:t>Таблица 2 - Структура баланса электроэнергии по уровням напряжения в базовом году _______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>___________________________________________________________________________</w:t>
      </w:r>
    </w:p>
    <w:p w:rsidR="00020BDB" w:rsidRPr="00B26516" w:rsidRDefault="00020BDB">
      <w:pPr>
        <w:pStyle w:val="ConsPlusNonformat"/>
      </w:pPr>
      <w:r w:rsidRPr="00B26516">
        <w:t xml:space="preserve">                         Наименование предприятия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┌──────┬────────────────────────┬──────────┬─────────────────────────────────────────┐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│N п/п │Наименование показателя │ Единица  │Численное значение показателей по уровням│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                    │измерения │                напряжения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                    │          ├──────┬──────┬──────┬──────┬──────┬──────┤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                    │          │всего │220 кВ│150 - │27,5 -│1 - 20│0,4 кВ│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                    │          │      │      │110 кВ│60 кВ │  кВ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1   │           2            │    3     │  4   │  5   │  6   │  7   │  8   │   9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8" w:name="Par3676"/>
      <w:bookmarkEnd w:id="148"/>
      <w:r w:rsidRPr="00B26516">
        <w:rPr>
          <w:rFonts w:ascii="Courier New" w:hAnsi="Courier New" w:cs="Courier New"/>
          <w:sz w:val="20"/>
          <w:szCs w:val="20"/>
        </w:rPr>
        <w:t>│  1   │Прием электроэнергии в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│сеть, всего 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1.1  │в том числе из сетей ФСК│тыс.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1.2  │    из сетей МСК      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1.3  │    из сетей ССО      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1.4  │    от сетей ГК       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1.5  │    от блок-станций   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9" w:name="Par3689"/>
      <w:bookmarkEnd w:id="149"/>
      <w:r w:rsidRPr="00B26516">
        <w:rPr>
          <w:rFonts w:ascii="Courier New" w:hAnsi="Courier New" w:cs="Courier New"/>
          <w:sz w:val="20"/>
          <w:szCs w:val="20"/>
        </w:rPr>
        <w:t>│  2   │Отдача электроэнергии из│тыс.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│сетей, всего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2.1  │в том числе в сети ФСК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2.2  │    в сети МСК        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2.3  │    в сети ССО        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2.4  │    в сети ГК         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0" w:name="Par3700"/>
      <w:bookmarkEnd w:id="150"/>
      <w:r w:rsidRPr="00B26516">
        <w:rPr>
          <w:rFonts w:ascii="Courier New" w:hAnsi="Courier New" w:cs="Courier New"/>
          <w:sz w:val="20"/>
          <w:szCs w:val="20"/>
        </w:rPr>
        <w:t>│  3   │Прием электроэнергии из │тыс. кВт.ч│  X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│сети смежного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│напряжения, всего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3.1  │в том числе из сетей 220│тыс. кВт.ч│  X   │  X   │      │      │      │ 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│кВ          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3.2  │    из сетей 110 кВ     │тыс. кВт.ч│  X   │  X   │  X   │      │      │ 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3.3  │    из сетей 27,5 - 60  │тыс. кВт.ч│  X   │  X   │  X   │  X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│кВ          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3.4  │    из сетей 1 - 20 кВ  │тыс. кВт.ч│  X   │  X   │  X   │  X   │  X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1" w:name="Par3714"/>
      <w:bookmarkEnd w:id="151"/>
      <w:r w:rsidRPr="00B26516">
        <w:rPr>
          <w:rFonts w:ascii="Courier New" w:hAnsi="Courier New" w:cs="Courier New"/>
          <w:sz w:val="20"/>
          <w:szCs w:val="20"/>
        </w:rPr>
        <w:t>│  4   │Отдача электроэнергии в │тыс. кВт.ч│  X   │      │      │      │      │ 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│сети смежного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│напряжения, всего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4.1  │в том числе в сеть 110  │тыс. кВт.ч│  X   │      │  X   │  X   │  X   │ 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│кВ          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4.2  │    в сеть 27,5 - 60 кВ │тыс. кВт.ч│  X   │      │      │  X   │  X   │ 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4.3  │    в сеть 1 - 20 кВ    │тыс. кВт.ч│  X   │      │      │      │  X   │ 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4.4  │    в сеть 0,4 кВ       │тыс. кВт.ч│  X   │  X   │  X   │      │      │ 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2" w:name="Par3727"/>
      <w:bookmarkEnd w:id="152"/>
      <w:r w:rsidRPr="00B26516">
        <w:rPr>
          <w:rFonts w:ascii="Courier New" w:hAnsi="Courier New" w:cs="Courier New"/>
          <w:sz w:val="20"/>
          <w:szCs w:val="20"/>
        </w:rPr>
        <w:t>│  5   │Отпуск электроэнергии в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│сеть (</w:t>
      </w:r>
      <w:hyperlink w:anchor="Par3676" w:history="1">
        <w:r w:rsidRPr="00B26516">
          <w:rPr>
            <w:rFonts w:ascii="Courier New" w:hAnsi="Courier New" w:cs="Courier New"/>
            <w:sz w:val="20"/>
            <w:szCs w:val="20"/>
          </w:rPr>
          <w:t>п. 1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3689" w:history="1">
        <w:r w:rsidRPr="00B26516">
          <w:rPr>
            <w:rFonts w:ascii="Courier New" w:hAnsi="Courier New" w:cs="Courier New"/>
            <w:sz w:val="20"/>
            <w:szCs w:val="20"/>
          </w:rPr>
          <w:t>п. 2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+ п.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</w:t>
      </w:r>
      <w:hyperlink w:anchor="Par3700" w:history="1">
        <w:r w:rsidRPr="00B26516">
          <w:rPr>
            <w:rFonts w:ascii="Courier New" w:hAnsi="Courier New" w:cs="Courier New"/>
            <w:sz w:val="20"/>
            <w:szCs w:val="20"/>
          </w:rPr>
          <w:t>3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) </w:t>
      </w:r>
      <w:hyperlink w:anchor="Par3816" w:history="1">
        <w:r w:rsidRPr="00B26516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B26516">
        <w:rPr>
          <w:rFonts w:ascii="Courier New" w:hAnsi="Courier New" w:cs="Courier New"/>
          <w:sz w:val="20"/>
          <w:szCs w:val="20"/>
        </w:rPr>
        <w:t>, всего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3" w:name="Par3731"/>
      <w:bookmarkEnd w:id="153"/>
      <w:r w:rsidRPr="00B26516">
        <w:rPr>
          <w:rFonts w:ascii="Courier New" w:hAnsi="Courier New" w:cs="Courier New"/>
          <w:sz w:val="20"/>
          <w:szCs w:val="20"/>
        </w:rPr>
        <w:t>│  6   │Объем (количество)    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│переданной  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│(потребленной)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 xml:space="preserve">│      │электроэнергии </w:t>
      </w:r>
      <w:hyperlink w:anchor="Par3816" w:history="1">
        <w:r w:rsidRPr="00B26516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B26516">
        <w:rPr>
          <w:rFonts w:ascii="Courier New" w:hAnsi="Courier New" w:cs="Courier New"/>
          <w:sz w:val="20"/>
          <w:szCs w:val="20"/>
        </w:rPr>
        <w:t>,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│всего       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4" w:name="Par3737"/>
      <w:bookmarkEnd w:id="154"/>
      <w:r w:rsidRPr="00B26516">
        <w:rPr>
          <w:rFonts w:ascii="Courier New" w:hAnsi="Courier New" w:cs="Courier New"/>
          <w:sz w:val="20"/>
          <w:szCs w:val="20"/>
        </w:rPr>
        <w:t>│ 6.1  │в том числе:          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объем (количество)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переданной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│      │  (потребленной)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электроэнергии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энергопринимающим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устройствам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предприятия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и субабонентам,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непосредственно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подключенным к шинам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подстанций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│6.1.1 │  первичный уровень     │тыс. кВт.ч│      │  X   │  X   │      │      │   X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напряжения подстанции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ВН        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│6.1.2 │  первичный уровень     │тыс. кВт.ч│      │  X   │  X   │  X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напряжения подстанции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СНI       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│6.1.3 │  первичный уровень     │тыс. кВт.ч│      │  X   │  X   │  X   │  X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напряжения подстанции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СНII      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5" w:name="Par3762"/>
      <w:bookmarkEnd w:id="155"/>
      <w:r w:rsidRPr="00B26516">
        <w:rPr>
          <w:rFonts w:ascii="Courier New" w:hAnsi="Courier New" w:cs="Courier New"/>
          <w:sz w:val="20"/>
          <w:szCs w:val="20"/>
        </w:rPr>
        <w:t>│ 6.2  │  расход электроэнергии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на производственные (с│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учетом хозяйственных)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нужды     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6" w:name="Par3767"/>
      <w:bookmarkEnd w:id="156"/>
      <w:r w:rsidRPr="00B26516">
        <w:rPr>
          <w:rFonts w:ascii="Courier New" w:hAnsi="Courier New" w:cs="Courier New"/>
          <w:sz w:val="20"/>
          <w:szCs w:val="20"/>
        </w:rPr>
        <w:t>│ 6.3  │  объем переданной    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(потребленной)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электроэнергии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субабонентам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7" w:name="Par3772"/>
      <w:bookmarkEnd w:id="157"/>
      <w:r w:rsidRPr="00B26516">
        <w:rPr>
          <w:rFonts w:ascii="Courier New" w:hAnsi="Courier New" w:cs="Courier New"/>
          <w:sz w:val="20"/>
          <w:szCs w:val="20"/>
        </w:rPr>
        <w:t>│  7   │Фактические (отчетные)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│потери электроэнергии в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│сети (</w:t>
      </w:r>
      <w:hyperlink w:anchor="Par3727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3731" w:history="1">
        <w:r w:rsidRPr="00B26516">
          <w:rPr>
            <w:rFonts w:ascii="Courier New" w:hAnsi="Courier New" w:cs="Courier New"/>
            <w:sz w:val="20"/>
            <w:szCs w:val="20"/>
          </w:rPr>
          <w:t>п. 6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п.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</w:t>
      </w:r>
      <w:hyperlink w:anchor="Par3714" w:history="1">
        <w:r w:rsidRPr="00B26516">
          <w:rPr>
            <w:rFonts w:ascii="Courier New" w:hAnsi="Courier New" w:cs="Courier New"/>
            <w:sz w:val="20"/>
            <w:szCs w:val="20"/>
          </w:rPr>
          <w:t>4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7.1  │СПРАВОЧНО:              │    %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│Фактические (отчетные)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│потери электроэнергии в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│процентах от отпуска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│      │электроэнергии в сеть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│(</w:t>
      </w:r>
      <w:hyperlink w:anchor="Par3772" w:history="1">
        <w:r w:rsidRPr="00B26516">
          <w:rPr>
            <w:rFonts w:ascii="Courier New" w:hAnsi="Courier New" w:cs="Courier New"/>
            <w:sz w:val="20"/>
            <w:szCs w:val="20"/>
          </w:rPr>
          <w:t>п. 7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/ </w:t>
      </w:r>
      <w:hyperlink w:anchor="Par3727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>)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8" w:name="Par3784"/>
      <w:bookmarkEnd w:id="158"/>
      <w:r w:rsidRPr="00B26516">
        <w:rPr>
          <w:rFonts w:ascii="Courier New" w:hAnsi="Courier New" w:cs="Courier New"/>
          <w:sz w:val="20"/>
          <w:szCs w:val="20"/>
        </w:rPr>
        <w:t>│  8   │Технологические потери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│электроэнергии, всего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8.1  │в том числе:          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условно-постоянные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8.2  │  нагрузочные         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8.3  │  потери, обусловленные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допустимыми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погрешностями приборов│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учета     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8.4  │СПРАВОЧНО:              │    %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│Технологические потери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в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│процентах от отпуска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в сеть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│(</w:t>
      </w:r>
      <w:hyperlink w:anchor="Par3784" w:history="1">
        <w:r w:rsidRPr="00B26516">
          <w:rPr>
            <w:rFonts w:ascii="Courier New" w:hAnsi="Courier New" w:cs="Courier New"/>
            <w:sz w:val="20"/>
            <w:szCs w:val="20"/>
          </w:rPr>
          <w:t>п. 8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/ </w:t>
      </w:r>
      <w:hyperlink w:anchor="Par3727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>)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9" w:name="Par3804"/>
      <w:bookmarkEnd w:id="159"/>
      <w:r w:rsidRPr="00B26516">
        <w:rPr>
          <w:rFonts w:ascii="Courier New" w:hAnsi="Courier New" w:cs="Courier New"/>
          <w:sz w:val="20"/>
          <w:szCs w:val="20"/>
        </w:rPr>
        <w:t>│  9   │СПРАВОЧНО:              │тыс. кВт.ч│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│Нетехнические потери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(</w:t>
      </w:r>
      <w:hyperlink w:anchor="Par3772" w:history="1">
        <w:r w:rsidRPr="00B26516">
          <w:rPr>
            <w:rFonts w:ascii="Courier New" w:hAnsi="Courier New" w:cs="Courier New"/>
            <w:sz w:val="20"/>
            <w:szCs w:val="20"/>
          </w:rPr>
          <w:t>п. 7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</w:t>
      </w:r>
      <w:hyperlink w:anchor="Par3784" w:history="1">
        <w:r w:rsidRPr="00B26516">
          <w:rPr>
            <w:rFonts w:ascii="Courier New" w:hAnsi="Courier New" w:cs="Courier New"/>
            <w:sz w:val="20"/>
            <w:szCs w:val="20"/>
          </w:rPr>
          <w:t>п. 8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├──────┼────────────────────────┼──────────┼──────┼──────┼──────┼──────┼──────┼──────┤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9.1  │СПРАВОЧНО:              │    %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│Нетехнические потери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в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│процентах от отпуска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в сеть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│(</w:t>
      </w:r>
      <w:hyperlink w:anchor="Par3804" w:history="1">
        <w:r w:rsidRPr="00B26516">
          <w:rPr>
            <w:rFonts w:ascii="Courier New" w:hAnsi="Courier New" w:cs="Courier New"/>
            <w:sz w:val="20"/>
            <w:szCs w:val="20"/>
          </w:rPr>
          <w:t>п. 9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/ </w:t>
      </w:r>
      <w:hyperlink w:anchor="Par3727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>)           │          │      │      │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├──────┴────────────────────────┴──────────┴──────┴──────┴──────┴──────┴──────┴──────┤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0" w:name="Par3816"/>
      <w:bookmarkEnd w:id="160"/>
      <w:r w:rsidRPr="00B26516">
        <w:rPr>
          <w:rFonts w:ascii="Courier New" w:hAnsi="Courier New" w:cs="Courier New"/>
          <w:sz w:val="20"/>
          <w:szCs w:val="20"/>
        </w:rPr>
        <w:t xml:space="preserve">│&lt;*&gt; Примечания: 1. Отпуск электроэнергии в сеть </w:t>
      </w:r>
      <w:hyperlink w:anchor="Par3727" w:history="1">
        <w:r w:rsidRPr="00B26516">
          <w:rPr>
            <w:rFonts w:ascii="Courier New" w:hAnsi="Courier New" w:cs="Courier New"/>
            <w:sz w:val="20"/>
            <w:szCs w:val="20"/>
          </w:rPr>
          <w:t>(строка N 5)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по уровням напряжения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│(столбцы N 5 - 9) определяется с учетом приема электроэнергии из сети смежного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│напряжения. Отпуск электроэнергии в сеть в целом (столбец N 4) определяется как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│разность между приемом электроэнергии в сеть и отдачей электроэнергии из сети (без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│учета приема электроэнергии из сети смежного напряжения). 2. Объем (количество)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│переданной электроэнергии определяется как сумма объемов переданной электроэнергии,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│сформированных в соответствии с фактическим уровнем номинального напряжения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│оборудования предприятия, к которому подключен потребитель услуг по передаче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 xml:space="preserve">│электроэнергии. 3. Значения в </w:t>
      </w:r>
      <w:hyperlink w:anchor="Par3731" w:history="1">
        <w:r w:rsidRPr="00B26516">
          <w:rPr>
            <w:rFonts w:ascii="Courier New" w:hAnsi="Courier New" w:cs="Courier New"/>
            <w:sz w:val="20"/>
            <w:szCs w:val="20"/>
          </w:rPr>
          <w:t>строке 6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не являются суммой значений </w:t>
      </w:r>
      <w:hyperlink w:anchor="Par3737" w:history="1">
        <w:r w:rsidRPr="00B26516">
          <w:rPr>
            <w:rFonts w:ascii="Courier New" w:hAnsi="Courier New" w:cs="Courier New"/>
            <w:sz w:val="20"/>
            <w:szCs w:val="20"/>
          </w:rPr>
          <w:t>строк 6.1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, </w:t>
      </w:r>
      <w:hyperlink w:anchor="Par3762" w:history="1">
        <w:r w:rsidRPr="00B26516">
          <w:rPr>
            <w:rFonts w:ascii="Courier New" w:hAnsi="Courier New" w:cs="Courier New"/>
            <w:sz w:val="20"/>
            <w:szCs w:val="20"/>
          </w:rPr>
          <w:t>6.2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и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</w:t>
      </w:r>
      <w:hyperlink w:anchor="Par3767" w:history="1">
        <w:r w:rsidRPr="00B26516">
          <w:rPr>
            <w:rFonts w:ascii="Courier New" w:hAnsi="Courier New" w:cs="Courier New"/>
            <w:sz w:val="20"/>
            <w:szCs w:val="20"/>
          </w:rPr>
          <w:t>6.3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. 4. В </w:t>
      </w:r>
      <w:hyperlink w:anchor="Par3737" w:history="1">
        <w:r w:rsidRPr="00B26516">
          <w:rPr>
            <w:rFonts w:ascii="Courier New" w:hAnsi="Courier New" w:cs="Courier New"/>
            <w:sz w:val="20"/>
            <w:szCs w:val="20"/>
          </w:rPr>
          <w:t>строке 6.1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указывается полная сумма объема переданной (потребленной)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│электроэнергии потребителям, непосредственно подключенным к шинам подстанций. 5. В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</w:t>
      </w:r>
      <w:hyperlink w:anchor="Par3762" w:history="1">
        <w:r w:rsidRPr="00B26516">
          <w:rPr>
            <w:rFonts w:ascii="Courier New" w:hAnsi="Courier New" w:cs="Courier New"/>
            <w:sz w:val="20"/>
            <w:szCs w:val="20"/>
          </w:rPr>
          <w:t>строке 6.2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указывается полная сумма объема электроэнергии на производственные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│(хозяйственные) нужды.                                                    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>___________________________________________________________________________</w:t>
      </w:r>
    </w:p>
    <w:p w:rsidR="00020BDB" w:rsidRPr="00B26516" w:rsidRDefault="00020BDB">
      <w:pPr>
        <w:pStyle w:val="ConsPlusNonformat"/>
      </w:pPr>
      <w:r w:rsidRPr="00B26516"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1" w:name="Par3838"/>
      <w:bookmarkEnd w:id="161"/>
      <w:r w:rsidRPr="00B26516">
        <w:rPr>
          <w:rFonts w:ascii="Calibri" w:hAnsi="Calibri" w:cs="Calibri"/>
        </w:rPr>
        <w:t>Таблица 2А - Структура баланса электроэнергии по уровням напряжения в регулируемом году _______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>___________________________________________________________________________</w:t>
      </w:r>
    </w:p>
    <w:p w:rsidR="00020BDB" w:rsidRPr="00B26516" w:rsidRDefault="00020BDB">
      <w:pPr>
        <w:pStyle w:val="ConsPlusNonformat"/>
      </w:pPr>
      <w:r w:rsidRPr="00B26516">
        <w:t xml:space="preserve">                          Наименование предприятия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┌──────┬──────────────────────┬──────────┬──────────────────────────────────────┐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│N п/п │     Наименование     │ Единица  │  Численное значение показателей по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  показателя      │измерения │          уровням напряжения    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                  │          ├─────┬───┬───────┬──────┬──────┬──────┤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                  │          │всего│220│ 150 - │27,5 -│1 - 20│0,4 кВ│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                    │          │     │кВ │110 кВ │60 кВ │  кВ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1   │          2           │    3     │  4  │ 5 │   6   │  7   │  8   │  9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2" w:name="Par3852"/>
      <w:bookmarkEnd w:id="162"/>
      <w:r w:rsidRPr="00B26516">
        <w:rPr>
          <w:rFonts w:ascii="Courier New" w:hAnsi="Courier New" w:cs="Courier New"/>
          <w:sz w:val="20"/>
          <w:szCs w:val="20"/>
        </w:rPr>
        <w:t>│  1   │Прием электроэнергии в│тыс.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│сеть, всего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1.1  │в том числе из сетей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│ФСК        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1.2  │    из сетей МСК    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1.3  │    из сетей ССО    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1.4  │    от сетей ГК     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1.5  │    от блок-станций 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3" w:name="Par3866"/>
      <w:bookmarkEnd w:id="163"/>
      <w:r w:rsidRPr="00B26516">
        <w:rPr>
          <w:rFonts w:ascii="Courier New" w:hAnsi="Courier New" w:cs="Courier New"/>
          <w:sz w:val="20"/>
          <w:szCs w:val="20"/>
        </w:rPr>
        <w:t>│  2   │Отдача электроэнергии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│из сетей, всего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2.1  │в том числе в сети ФСК│тыс.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2.2  │    в сети МСК      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2.3  │    в сети ССО      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2.4  │    в сети ГК       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4" w:name="Par3877"/>
      <w:bookmarkEnd w:id="164"/>
      <w:r w:rsidRPr="00B26516">
        <w:rPr>
          <w:rFonts w:ascii="Courier New" w:hAnsi="Courier New" w:cs="Courier New"/>
          <w:sz w:val="20"/>
          <w:szCs w:val="20"/>
        </w:rPr>
        <w:t>│  3   │Прием электроэнергии  │тыс. кВт.ч│  X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│из сети смежного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│напряжения, всего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3.1  │в том числе из сетей  │тыс. кВт.ч│  X  │ X │       │      │ 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│220 кВ     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3.2  │    из сетей 110 кВ   │тыс. кВт.ч│  X  │ X │   X   │      │ 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3.3  │    из сетей 27,5 - 60│тыс. кВт.ч│  X  │ X │   X   │  X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│кВ         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3.4  │    из сетей 1 - 20 кВ│тыс. кВт.ч│  X  │ X │   X   │  X   │  X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5" w:name="Par3891"/>
      <w:bookmarkEnd w:id="165"/>
      <w:r w:rsidRPr="00B26516">
        <w:rPr>
          <w:rFonts w:ascii="Courier New" w:hAnsi="Courier New" w:cs="Courier New"/>
          <w:sz w:val="20"/>
          <w:szCs w:val="20"/>
        </w:rPr>
        <w:t>│  4   │Отдача электроэнергии │тыс. кВт.ч│  X  │   │       │      │ 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│в сети смежного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│напряжения, всего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4.1  │в том числе в сеть 110│тыс. кВт.ч│  X  │   │   X   │  X   │  X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│кВ         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4.2  │    в сеть 27,5 - 60  │тыс. кВт.ч│  X  │   │       │  X   │  X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│кВ         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4.3  │    в сеть 1 - 20 кВ  │тыс. кВт.ч│  X  │   │       │      │  X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4.4  │    в сеть 0,4 кВ     │тыс. кВт.ч│  X  │ X │   X   │      │ 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6" w:name="Par3905"/>
      <w:bookmarkEnd w:id="166"/>
      <w:r w:rsidRPr="00B26516">
        <w:rPr>
          <w:rFonts w:ascii="Courier New" w:hAnsi="Courier New" w:cs="Courier New"/>
          <w:sz w:val="20"/>
          <w:szCs w:val="20"/>
        </w:rPr>
        <w:t>│  5   │Отпуск электроэнергии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│в сеть (</w:t>
      </w:r>
      <w:hyperlink w:anchor="Par3852" w:history="1">
        <w:r w:rsidRPr="00B26516">
          <w:rPr>
            <w:rFonts w:ascii="Courier New" w:hAnsi="Courier New" w:cs="Courier New"/>
            <w:sz w:val="20"/>
            <w:szCs w:val="20"/>
          </w:rPr>
          <w:t>п. 1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3866" w:history="1">
        <w:r w:rsidRPr="00B26516">
          <w:rPr>
            <w:rFonts w:ascii="Courier New" w:hAnsi="Courier New" w:cs="Courier New"/>
            <w:sz w:val="20"/>
            <w:szCs w:val="20"/>
          </w:rPr>
          <w:t>п. 2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+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</w:t>
      </w:r>
      <w:hyperlink w:anchor="Par3877" w:history="1">
        <w:r w:rsidRPr="00B26516">
          <w:rPr>
            <w:rFonts w:ascii="Courier New" w:hAnsi="Courier New" w:cs="Courier New"/>
            <w:sz w:val="20"/>
            <w:szCs w:val="20"/>
          </w:rPr>
          <w:t>п. 3</w:t>
        </w:r>
      </w:hyperlink>
      <w:r w:rsidRPr="00B26516">
        <w:rPr>
          <w:rFonts w:ascii="Courier New" w:hAnsi="Courier New" w:cs="Courier New"/>
          <w:sz w:val="20"/>
          <w:szCs w:val="20"/>
        </w:rPr>
        <w:t>) &lt;*&gt;, всего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7" w:name="Par3909"/>
      <w:bookmarkEnd w:id="167"/>
      <w:r w:rsidRPr="00B26516">
        <w:rPr>
          <w:rFonts w:ascii="Courier New" w:hAnsi="Courier New" w:cs="Courier New"/>
          <w:sz w:val="20"/>
          <w:szCs w:val="20"/>
        </w:rPr>
        <w:t>│  6   │Объем (количество)  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│переданной 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│(потребленной)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&lt;*&gt;,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│всего      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6.1  │в том числе:        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│объем (количество)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│переданной 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│(потребленной)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│энергопринимающим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│устройствам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│предприятия и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│субабонентам,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│непосредственно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│подключенным к шинам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│подстанций 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│6.1.1 │  первичный уровень   │тыс. кВт.ч│     │ X │   X   │      │      │  X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напряжения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подстанции ВН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│6.1.2 │  первичный уровень   │тыс. кВт.ч│     │ X │   X   │  X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напряжения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подстанции СНI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│6.1.3 │  первичный уровень   │тыс. кВт.ч│     │ X │   X   │  X   │  X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напряжения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подстанции СНII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6.2  │расход электроэнергии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│на производственные (с│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│учетом хозяйственных)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│нужды      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│ 6.3  │объем переданной    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│(потребленной)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│субабонентам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8" w:name="Par3950"/>
      <w:bookmarkEnd w:id="168"/>
      <w:r w:rsidRPr="00B26516">
        <w:rPr>
          <w:rFonts w:ascii="Courier New" w:hAnsi="Courier New" w:cs="Courier New"/>
          <w:sz w:val="20"/>
          <w:szCs w:val="20"/>
        </w:rPr>
        <w:t>│  7   │Фактические (отчетные)│тыс.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│потери электроэнергии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│в сети (</w:t>
      </w:r>
      <w:hyperlink w:anchor="Par3905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3909" w:history="1">
        <w:r w:rsidRPr="00B26516">
          <w:rPr>
            <w:rFonts w:ascii="Courier New" w:hAnsi="Courier New" w:cs="Courier New"/>
            <w:sz w:val="20"/>
            <w:szCs w:val="20"/>
          </w:rPr>
          <w:t>п. 6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</w:t>
      </w:r>
      <w:hyperlink w:anchor="Par3891" w:history="1">
        <w:r w:rsidRPr="00B26516">
          <w:rPr>
            <w:rFonts w:ascii="Courier New" w:hAnsi="Courier New" w:cs="Courier New"/>
            <w:sz w:val="20"/>
            <w:szCs w:val="20"/>
          </w:rPr>
          <w:t>п. 4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7.1  │СПРАВОЧНО:            │     %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│Фактические (отчетные)│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│потери электроэнергии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│в процентах от отпуска│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в сеть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│(</w:t>
      </w:r>
      <w:hyperlink w:anchor="Par3950" w:history="1">
        <w:r w:rsidRPr="00B26516">
          <w:rPr>
            <w:rFonts w:ascii="Courier New" w:hAnsi="Courier New" w:cs="Courier New"/>
            <w:sz w:val="20"/>
            <w:szCs w:val="20"/>
          </w:rPr>
          <w:t>п. 7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3905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>)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9" w:name="Par3962"/>
      <w:bookmarkEnd w:id="169"/>
      <w:r w:rsidRPr="00B26516">
        <w:rPr>
          <w:rFonts w:ascii="Courier New" w:hAnsi="Courier New" w:cs="Courier New"/>
          <w:sz w:val="20"/>
          <w:szCs w:val="20"/>
        </w:rPr>
        <w:t>│  8   │Технологические потери│тыс.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│электроэнергии, всего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8.1  │в том числе:        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условно-постоянные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8.2  │  нагрузочные       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8.3  │  потери,           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обусловленные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допустимыми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погрешностями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  приборов учета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8.4  │СПРАВОЧНО:            │     %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│Технологические потери│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в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│процентах от отпуска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│в сеть (</w:t>
      </w:r>
      <w:hyperlink w:anchor="Par3962" w:history="1">
        <w:r w:rsidRPr="00B26516">
          <w:rPr>
            <w:rFonts w:ascii="Courier New" w:hAnsi="Courier New" w:cs="Courier New"/>
            <w:sz w:val="20"/>
            <w:szCs w:val="20"/>
          </w:rPr>
          <w:t>п. 8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3905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>)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0" w:name="Par3983"/>
      <w:bookmarkEnd w:id="170"/>
      <w:r w:rsidRPr="00B26516">
        <w:rPr>
          <w:rFonts w:ascii="Courier New" w:hAnsi="Courier New" w:cs="Courier New"/>
          <w:sz w:val="20"/>
          <w:szCs w:val="20"/>
        </w:rPr>
        <w:t>│  9   │СПРАВОЧНО:            │тыс. кВт.ч│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│Нетехнические потери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│      │(</w:t>
      </w:r>
      <w:hyperlink w:anchor="Par3950" w:history="1">
        <w:r w:rsidRPr="00B26516">
          <w:rPr>
            <w:rFonts w:ascii="Courier New" w:hAnsi="Courier New" w:cs="Courier New"/>
            <w:sz w:val="20"/>
            <w:szCs w:val="20"/>
          </w:rPr>
          <w:t>п. 7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3962" w:history="1">
        <w:r w:rsidRPr="00B26516">
          <w:rPr>
            <w:rFonts w:ascii="Courier New" w:hAnsi="Courier New" w:cs="Courier New"/>
            <w:sz w:val="20"/>
            <w:szCs w:val="20"/>
          </w:rPr>
          <w:t>п. 8</w:t>
        </w:r>
      </w:hyperlink>
      <w:r w:rsidRPr="00B26516">
        <w:rPr>
          <w:rFonts w:ascii="Courier New" w:hAnsi="Courier New" w:cs="Courier New"/>
          <w:sz w:val="20"/>
          <w:szCs w:val="20"/>
        </w:rPr>
        <w:t>)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├──────┼──────────────────────┼──────────┼─────┼───┼───────┼──────┼──────┼──────┤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9.1  │СПРАВОЧНО:            │     %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│Нетехнические потери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в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│процентах от отпуска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│электроэнергии в сеть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  │(</w:t>
      </w:r>
      <w:hyperlink w:anchor="Par3983" w:history="1">
        <w:r w:rsidRPr="00B26516">
          <w:rPr>
            <w:rFonts w:ascii="Courier New" w:hAnsi="Courier New" w:cs="Courier New"/>
            <w:sz w:val="20"/>
            <w:szCs w:val="20"/>
          </w:rPr>
          <w:t>п. 9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3905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>)           │          │     │   │       │      │      │  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└──────┴──────────────────────┴──────────┴─────┴───┴───────┴──────┴──────┴──────┘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>___________________________________________________________________________</w:t>
      </w:r>
    </w:p>
    <w:p w:rsidR="00020BDB" w:rsidRPr="00B26516" w:rsidRDefault="00020BDB">
      <w:pPr>
        <w:pStyle w:val="ConsPlusNonformat"/>
      </w:pPr>
      <w:r w:rsidRPr="00B26516"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1" w:name="Par4003"/>
      <w:bookmarkEnd w:id="171"/>
      <w:r w:rsidRPr="00B26516">
        <w:rPr>
          <w:rFonts w:ascii="Calibri" w:hAnsi="Calibri" w:cs="Calibri"/>
        </w:rPr>
        <w:t>Таблица 6 - Сводный баланс электроэнергии по уровням напряжения в базовом и регулируемом годах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>___________________________________________________________________________</w:t>
      </w:r>
    </w:p>
    <w:p w:rsidR="00020BDB" w:rsidRPr="00B26516" w:rsidRDefault="00020BDB">
      <w:pPr>
        <w:pStyle w:val="ConsPlusNonformat"/>
      </w:pPr>
      <w:r w:rsidRPr="00B26516">
        <w:t xml:space="preserve">                         Наименование предприятия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┬─────────┬───────────────────────────────────────────────────┐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N  │    Наименование показателя     │ Единица │Численное значение показателя по уровням напряжения│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│п/п │                                │измерения├─────────────────────────┬─────────────────────────┤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                                │         │       базовый год       │     регулируемый год 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                                │         ├─────┬───┬────┬─────┬────┼─────┬───┬─────┬─────┬───┤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                                │         │всего│ВН │СНI │СНII │ НН │всего│ВН │ СНI │СНII │ НН│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1  │               2                │    3    │  4  │ 5 │ 6  │  7  │ 8  │  9  │10 │ 11  │ 12  │ 13│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2" w:name="Par4017"/>
      <w:bookmarkEnd w:id="172"/>
      <w:r w:rsidRPr="00B26516">
        <w:rPr>
          <w:rFonts w:ascii="Courier New" w:hAnsi="Courier New" w:cs="Courier New"/>
          <w:sz w:val="20"/>
          <w:szCs w:val="20"/>
        </w:rPr>
        <w:t>│ 1. │Отпуск электроэнергии в сеть (п.│  тыс.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</w:t>
      </w:r>
      <w:hyperlink w:anchor="Par3727" w:history="1">
        <w:r w:rsidRPr="00B26516">
          <w:rPr>
            <w:rFonts w:ascii="Courier New" w:hAnsi="Courier New" w:cs="Courier New"/>
            <w:sz w:val="20"/>
            <w:szCs w:val="20"/>
          </w:rPr>
          <w:t>5 таблицы 2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, </w:t>
      </w:r>
      <w:hyperlink w:anchor="Par3905" w:history="1">
        <w:r w:rsidRPr="00B26516">
          <w:rPr>
            <w:rFonts w:ascii="Courier New" w:hAnsi="Courier New" w:cs="Courier New"/>
            <w:sz w:val="20"/>
            <w:szCs w:val="20"/>
          </w:rPr>
          <w:t>п. 5 таблицы 2А</w:t>
        </w:r>
      </w:hyperlink>
      <w:r w:rsidRPr="00B26516">
        <w:rPr>
          <w:rFonts w:ascii="Courier New" w:hAnsi="Courier New" w:cs="Courier New"/>
          <w:sz w:val="20"/>
          <w:szCs w:val="20"/>
        </w:rPr>
        <w:t>),  │  кВт.ч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│всего                 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3" w:name="Par4021"/>
      <w:bookmarkEnd w:id="173"/>
      <w:r w:rsidRPr="00B26516">
        <w:rPr>
          <w:rFonts w:ascii="Courier New" w:hAnsi="Courier New" w:cs="Courier New"/>
          <w:sz w:val="20"/>
          <w:szCs w:val="20"/>
        </w:rPr>
        <w:t>│1.1.│в том числе отпуск              │  тыс.   │  X  │ X │ X  │  X  │ X  │     │ X │  X  │  X  │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│электроэнергии для субабонентов │  кВт.ч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4" w:name="Par4024"/>
      <w:bookmarkEnd w:id="174"/>
      <w:r w:rsidRPr="00B26516">
        <w:rPr>
          <w:rFonts w:ascii="Courier New" w:hAnsi="Courier New" w:cs="Courier New"/>
          <w:sz w:val="20"/>
          <w:szCs w:val="20"/>
        </w:rPr>
        <w:t>│ 2. │Отдача электроэнергии в сети    │  тыс.   │  X  │   │    │     │ X  │  X  │   │     │     │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│смежного напряжения             │  кВт.ч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5" w:name="Par4027"/>
      <w:bookmarkEnd w:id="175"/>
      <w:r w:rsidRPr="00B26516">
        <w:rPr>
          <w:rFonts w:ascii="Courier New" w:hAnsi="Courier New" w:cs="Courier New"/>
          <w:sz w:val="20"/>
          <w:szCs w:val="20"/>
        </w:rPr>
        <w:lastRenderedPageBreak/>
        <w:t>│ 3. │Объем (количество) переданной   │  тыс.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│(потребленной) электроэнергии,  │  кВт.ч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│всего                 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│3.1.│в том числе                     │  тыс.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  объем (количество) переданной │  кВт.ч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  (потребленной) электроэнергии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  энергопринимающим устройствам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  предприятия и субабонентам,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  непосредственно подключенным к│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  шинам подстанций, всего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│3.2.│  расход электроэнергии на      │  тыс.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  производственные (с учетом    │  кВт.ч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  хозяйственных) нужды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│3.3.│  объем переданной              │  тыс.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  (потребленной)                │  кВт.ч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  электроэнергии субабонентам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6" w:name="Par4047"/>
      <w:bookmarkEnd w:id="176"/>
      <w:r w:rsidRPr="00B26516">
        <w:rPr>
          <w:rFonts w:ascii="Courier New" w:hAnsi="Courier New" w:cs="Courier New"/>
          <w:sz w:val="20"/>
          <w:szCs w:val="20"/>
        </w:rPr>
        <w:t>│ 4. │Фактические (отчетные) потери   │  тыс.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│электроэнергии в сети (</w:t>
      </w:r>
      <w:hyperlink w:anchor="Par4017" w:history="1">
        <w:r w:rsidRPr="00B26516">
          <w:rPr>
            <w:rFonts w:ascii="Courier New" w:hAnsi="Courier New" w:cs="Courier New"/>
            <w:sz w:val="20"/>
            <w:szCs w:val="20"/>
          </w:rPr>
          <w:t>п. 1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  │  кВт.ч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</w:t>
      </w:r>
      <w:hyperlink w:anchor="Par4024" w:history="1">
        <w:r w:rsidRPr="00B26516">
          <w:rPr>
            <w:rFonts w:ascii="Courier New" w:hAnsi="Courier New" w:cs="Courier New"/>
            <w:sz w:val="20"/>
            <w:szCs w:val="20"/>
          </w:rPr>
          <w:t>п.  2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4027" w:history="1">
        <w:r w:rsidRPr="00B26516">
          <w:rPr>
            <w:rFonts w:ascii="Courier New" w:hAnsi="Courier New" w:cs="Courier New"/>
            <w:sz w:val="20"/>
            <w:szCs w:val="20"/>
          </w:rPr>
          <w:t>п. 3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│4.1.│СПРАВОЧНО:                      │    %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│Фактические (отчетные) потери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│электроэнергии в процентах от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│отпуска электроэнергии в сеть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│(</w:t>
      </w:r>
      <w:hyperlink w:anchor="Par4047" w:history="1">
        <w:r w:rsidRPr="00B26516">
          <w:rPr>
            <w:rFonts w:ascii="Courier New" w:hAnsi="Courier New" w:cs="Courier New"/>
            <w:sz w:val="20"/>
            <w:szCs w:val="20"/>
          </w:rPr>
          <w:t>п. 4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4017" w:history="1">
        <w:r w:rsidRPr="00B26516">
          <w:rPr>
            <w:rFonts w:ascii="Courier New" w:hAnsi="Courier New" w:cs="Courier New"/>
            <w:sz w:val="20"/>
            <w:szCs w:val="20"/>
          </w:rPr>
          <w:t>п. 1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7" w:name="Par4057"/>
      <w:bookmarkEnd w:id="177"/>
      <w:r w:rsidRPr="00B26516">
        <w:rPr>
          <w:rFonts w:ascii="Courier New" w:hAnsi="Courier New" w:cs="Courier New"/>
          <w:sz w:val="20"/>
          <w:szCs w:val="20"/>
        </w:rPr>
        <w:t>│ 5. │Технологические потери          │  тыс.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│электроэнергии, всего           │  кВт.ч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8" w:name="Par4060"/>
      <w:bookmarkEnd w:id="178"/>
      <w:r w:rsidRPr="00B26516">
        <w:rPr>
          <w:rFonts w:ascii="Courier New" w:hAnsi="Courier New" w:cs="Courier New"/>
          <w:sz w:val="20"/>
          <w:szCs w:val="20"/>
        </w:rPr>
        <w:t>│5.1.│в том числе обусловленные       │  тыс.   │  X  │ X │ X  │  X  │ X  │     │ X │  X  │  X  │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│передачей электроэнергии        │  кВт.ч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│субабонентам          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9" w:name="Par4064"/>
      <w:bookmarkEnd w:id="179"/>
      <w:r w:rsidRPr="00B26516">
        <w:rPr>
          <w:rFonts w:ascii="Courier New" w:hAnsi="Courier New" w:cs="Courier New"/>
          <w:sz w:val="20"/>
          <w:szCs w:val="20"/>
        </w:rPr>
        <w:t>│ 6. │Нетехнические потери            │  тыс.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│электроэнергии (</w:t>
      </w:r>
      <w:hyperlink w:anchor="Par4047" w:history="1">
        <w:r w:rsidRPr="00B26516">
          <w:rPr>
            <w:rFonts w:ascii="Courier New" w:hAnsi="Courier New" w:cs="Courier New"/>
            <w:sz w:val="20"/>
            <w:szCs w:val="20"/>
          </w:rPr>
          <w:t>п. 4</w:t>
        </w:r>
      </w:hyperlink>
      <w:r w:rsidRPr="00B26516">
        <w:rPr>
          <w:rFonts w:ascii="Courier New" w:hAnsi="Courier New" w:cs="Courier New"/>
          <w:sz w:val="20"/>
          <w:szCs w:val="20"/>
        </w:rPr>
        <w:t xml:space="preserve"> - </w:t>
      </w:r>
      <w:hyperlink w:anchor="Par4057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>)    │  кВт.ч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│6.1.│СПРАВОЧНО:                      │    %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lastRenderedPageBreak/>
        <w:t>│    │Нетехнические потери  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│электроэнергии в процентах от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│отпуска электроэнергии в сеть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│(</w:t>
      </w:r>
      <w:hyperlink w:anchor="Par4064" w:history="1">
        <w:r w:rsidRPr="00B26516">
          <w:rPr>
            <w:rFonts w:ascii="Courier New" w:hAnsi="Courier New" w:cs="Courier New"/>
            <w:sz w:val="20"/>
            <w:szCs w:val="20"/>
          </w:rPr>
          <w:t>п. 6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4017" w:history="1">
        <w:r w:rsidRPr="00B26516">
          <w:rPr>
            <w:rFonts w:ascii="Courier New" w:hAnsi="Courier New" w:cs="Courier New"/>
            <w:sz w:val="20"/>
            <w:szCs w:val="20"/>
          </w:rPr>
          <w:t>п. 1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7. │СПРАВОЧНО:                      │    %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│Технологические       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│потери электроэнергии в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│процентах от отпуска  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│электроэнергии в сеть 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│(</w:t>
      </w:r>
      <w:hyperlink w:anchor="Par4057" w:history="1">
        <w:r w:rsidRPr="00B26516">
          <w:rPr>
            <w:rFonts w:ascii="Courier New" w:hAnsi="Courier New" w:cs="Courier New"/>
            <w:sz w:val="20"/>
            <w:szCs w:val="20"/>
          </w:rPr>
          <w:t>п. 5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4017" w:history="1">
        <w:r w:rsidRPr="00B26516">
          <w:rPr>
            <w:rFonts w:ascii="Courier New" w:hAnsi="Courier New" w:cs="Courier New"/>
            <w:sz w:val="20"/>
            <w:szCs w:val="20"/>
          </w:rPr>
          <w:t>п. 1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┼─────────┼─────┼───┼────┼─────┼────┼─────┼───┼─────┼─────┼───┤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│7.1.│СПРАВОЧНО:                      │    %    │     │ X │ X  │  X  │ X  │     │ X │  X  │  X  │ X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│Нормативные технологические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│потери электроэнергии в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│процентах от отпуска  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│электроэнергии в сеть 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│    │(</w:t>
      </w:r>
      <w:hyperlink w:anchor="Par4060" w:history="1">
        <w:r w:rsidRPr="00B26516">
          <w:rPr>
            <w:rFonts w:ascii="Courier New" w:hAnsi="Courier New" w:cs="Courier New"/>
            <w:sz w:val="20"/>
            <w:szCs w:val="20"/>
          </w:rPr>
          <w:t>п. 5.1</w:t>
        </w:r>
      </w:hyperlink>
      <w:r w:rsidRPr="00B26516">
        <w:rPr>
          <w:rFonts w:ascii="Courier New" w:hAnsi="Courier New" w:cs="Courier New"/>
          <w:sz w:val="20"/>
          <w:szCs w:val="20"/>
        </w:rPr>
        <w:t>/</w:t>
      </w:r>
      <w:hyperlink w:anchor="Par4021" w:history="1">
        <w:r w:rsidRPr="00B26516">
          <w:rPr>
            <w:rFonts w:ascii="Courier New" w:hAnsi="Courier New" w:cs="Courier New"/>
            <w:sz w:val="20"/>
            <w:szCs w:val="20"/>
          </w:rPr>
          <w:t>п. 1.1</w:t>
        </w:r>
      </w:hyperlink>
      <w:r w:rsidRPr="00B26516">
        <w:rPr>
          <w:rFonts w:ascii="Courier New" w:hAnsi="Courier New" w:cs="Courier New"/>
          <w:sz w:val="20"/>
          <w:szCs w:val="20"/>
        </w:rPr>
        <w:t>)                 │         │     │   │    │     │    │     │   │     │     │   │</w:t>
      </w:r>
    </w:p>
    <w:p w:rsidR="00020BDB" w:rsidRPr="00B26516" w:rsidRDefault="00020BDB">
      <w:pPr>
        <w:pStyle w:val="ConsPlusCell"/>
        <w:rPr>
          <w:rFonts w:ascii="Courier New" w:hAnsi="Courier New" w:cs="Courier New"/>
          <w:sz w:val="20"/>
          <w:szCs w:val="20"/>
        </w:rPr>
      </w:pPr>
      <w:r w:rsidRPr="00B26516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┴─────────┴─────┴───┴────┴─────┴────┴─────┴───┴─────┴─────┴───┘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</w:pPr>
      <w:r w:rsidRPr="00B26516">
        <w:t>___________________________________________________________________________</w:t>
      </w:r>
    </w:p>
    <w:p w:rsidR="00020BDB" w:rsidRPr="00B26516" w:rsidRDefault="00020BDB">
      <w:pPr>
        <w:pStyle w:val="ConsPlusNonformat"/>
      </w:pPr>
      <w:r w:rsidRPr="00B26516"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0" w:name="Par4095"/>
      <w:bookmarkEnd w:id="180"/>
      <w:r w:rsidRPr="00B26516">
        <w:rPr>
          <w:rFonts w:ascii="Calibri" w:hAnsi="Calibri" w:cs="Calibri"/>
        </w:rPr>
        <w:t>Таблица 7 - Количество и установленная мощность трансформаторов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Наименование предприятия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151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800"/>
        <w:gridCol w:w="1680"/>
        <w:gridCol w:w="783"/>
        <w:gridCol w:w="1701"/>
        <w:gridCol w:w="840"/>
        <w:gridCol w:w="1920"/>
        <w:gridCol w:w="840"/>
        <w:gridCol w:w="1920"/>
        <w:gridCol w:w="859"/>
        <w:gridCol w:w="1920"/>
      </w:tblGrid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Единичная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мощность,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 кВ·А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Высшее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напряжение,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  кВ    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        Количество, шт.              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 Установленная мощность, кВ·А       </w:t>
            </w: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базовый год      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регулируемый год  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базовый год     </w:t>
            </w:r>
          </w:p>
        </w:tc>
        <w:tc>
          <w:tcPr>
            <w:tcW w:w="2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регулируемый год   </w:t>
            </w: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всего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для передачи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электроэнергии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субабонентам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для передачи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электроэнергии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субабонентам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для передачи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электроэнергии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субабонентам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всего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для передачи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электроэнергии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субабонентам </w:t>
            </w:r>
          </w:p>
        </w:tc>
      </w:tr>
      <w:tr w:rsidR="00B26516" w:rsidRPr="00B26516" w:rsidTr="00AA3F8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7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9       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11      </w:t>
            </w: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1.1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До 2500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3 - 20 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1.2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27,5 - 35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2.1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От 2500 до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10000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3 - 20 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2.2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35   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2.3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110 - 154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3.1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От 10000 до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 80000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включительно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3 - 20 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3.2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27,5 - 35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3.3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110 - 154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3.4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220   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4.1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Более 80000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110 - 154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4.2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220   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4.3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330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однофазные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4.4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330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трехфазные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4.5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400 - 500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однофазные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4.6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400 - 500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трехфазные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4.7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750 - 1150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Итого: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-      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800"/>
          <w:tblCellSpacing w:w="5" w:type="nil"/>
        </w:trPr>
        <w:tc>
          <w:tcPr>
            <w:tcW w:w="151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Примечания: 1. Резервные неиспользуемые трансформаторы, а также специальные трансформаторы для плавки гололеда в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таблицу не включаются. 2. В столбце "Всего" указываются значения объемов оборудования по электрической сети, 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участвующей в процессе передачи электроэнергии субабонентам. 2. В столбце "для передачи электроэнергии субабонентам" в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случае наличия объемов оборудования, участвующего в процессе передачи электроэнергии только субабонентам (без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собственного потребления электроэнергии предприятием), указываются их значения.                                        </w:t>
            </w: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1" w:name="Par4163"/>
      <w:bookmarkEnd w:id="181"/>
      <w:r w:rsidRPr="00B26516">
        <w:rPr>
          <w:rFonts w:ascii="Calibri" w:hAnsi="Calibri" w:cs="Calibri"/>
        </w:rPr>
        <w:t>Таблица 8 - Количество и мощность устройств компенсации реактивной мощности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Наименование предприятия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2280"/>
        <w:gridCol w:w="960"/>
        <w:gridCol w:w="1470"/>
        <w:gridCol w:w="1080"/>
        <w:gridCol w:w="1471"/>
        <w:gridCol w:w="960"/>
        <w:gridCol w:w="1920"/>
        <w:gridCol w:w="840"/>
        <w:gridCol w:w="1525"/>
      </w:tblGrid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Тип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Напряжение, кВ  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    Количество, шт./группы        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Установленная мощность, Мвар       </w:t>
            </w:r>
            <w:bookmarkStart w:id="182" w:name="_GoBack"/>
            <w:bookmarkEnd w:id="182"/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Мощность,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тыс. кВ·А    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базовый год    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регулируемый год   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базовый год     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регулируемый год  </w:t>
            </w:r>
          </w:p>
        </w:tc>
      </w:tr>
      <w:tr w:rsidR="00B26516" w:rsidRPr="00B26516" w:rsidTr="00AA3F8A">
        <w:trPr>
          <w:trHeight w:val="64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всего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для передачи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электроэнер-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гии субабо-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нентам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всего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для передачи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электроэнер-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гии субабо-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нентам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всего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для передачи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>электроэнергии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субабонентам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для передачи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электроэнер-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гии субабо-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нентам       </w:t>
            </w:r>
          </w:p>
        </w:tc>
      </w:tr>
      <w:tr w:rsidR="00B26516" w:rsidRPr="00B26516" w:rsidTr="00AA3F8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  3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9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11      </w:t>
            </w: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1.1 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Шунтирующие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реакторы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3 - 20 кВ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1.2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27,5 - 35 кВ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1.3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150 - 110 кВ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1.4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500 кВ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1.5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750 кВ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1.6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Итого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2.1 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СК и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генераторы,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в режиме СК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>до 15,0 тыс. кВ·А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2.2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от 15,0 до 37,5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 тыс.кВ·А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2.3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50 тыс. кВ·А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2.4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от 75,0 до 100,0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    тыс. кВ·А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2.5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160 тыс. кВ·А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2.6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Итого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3.1 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БСК и СТК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0,4 - 20 кВ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3.2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35 кВ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3.3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150 - 110 кВ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3.4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220 кВ и выше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3.5 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      Итого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 w:rsidTr="00AA3F8A">
        <w:trPr>
          <w:trHeight w:val="640"/>
          <w:tblCellSpacing w:w="5" w:type="nil"/>
        </w:trPr>
        <w:tc>
          <w:tcPr>
            <w:tcW w:w="150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B26516">
              <w:rPr>
                <w:rFonts w:ascii="Courier New" w:hAnsi="Courier New" w:cs="Courier New"/>
                <w:sz w:val="16"/>
                <w:szCs w:val="16"/>
              </w:rPr>
              <w:t xml:space="preserve">Примечания: 1. В столбце "всего" указываются значения объемов оборудования по электрической сети, участвующей в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процессе передачи электроэнергии субабонентам. 2. В столбце "для передачи электроэнергии субабонентам" в случае    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наличия объемов оборудования, участвующего в процессе передачи электроэнергии только субабонентам (без собственного      </w:t>
            </w:r>
            <w:r w:rsidRPr="00B26516"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потребления электроэнергии предприятием), указываются их значения.                                                       </w:t>
            </w: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pStyle w:val="ConsPlusNonformat"/>
        <w:rPr>
          <w:sz w:val="18"/>
          <w:szCs w:val="18"/>
        </w:rPr>
        <w:sectPr w:rsidR="00020BDB" w:rsidRPr="00B26516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3" w:name="Par4229"/>
      <w:bookmarkEnd w:id="183"/>
      <w:r w:rsidRPr="00B26516">
        <w:rPr>
          <w:rFonts w:ascii="Calibri" w:hAnsi="Calibri" w:cs="Calibri"/>
        </w:rPr>
        <w:t>Таблица 9 - Протяженность (по цепям) воздушных и кабельных линий электропередачи и шинопроводов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                 Наименование предприятия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960"/>
        <w:gridCol w:w="1920"/>
        <w:gridCol w:w="1440"/>
        <w:gridCol w:w="1920"/>
      </w:tblGrid>
      <w:tr w:rsidR="00B26516" w:rsidRPr="00B26516">
        <w:trPr>
          <w:trHeight w:val="36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Класс напряжения  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  Протяженность, км               </w:t>
            </w: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базовый год     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регулируемый год     </w:t>
            </w:r>
          </w:p>
        </w:tc>
      </w:tr>
      <w:tr w:rsidR="00B26516" w:rsidRPr="00B26516">
        <w:trPr>
          <w:trHeight w:val="54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для передачи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>электроэнергии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субабонентам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всего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для передачи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>электроэнергии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субабонентам </w:t>
            </w: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2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5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7       </w:t>
            </w: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             Воздушные линии                          </w:t>
            </w: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220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154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1.3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110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1.4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35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1.5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27,5 кВ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1.6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20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1.7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10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1.8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6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1.9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Итого от 6 кВ и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выше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1.10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3 кВ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1.11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2 кВ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1.12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500 вольт и ниже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1.13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Итого ниже 6 кВ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1.14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Всего по воздушным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линиям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             Кабельные линии                          </w:t>
            </w: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2.1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220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2.2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110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2.3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35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2.4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27,5 кВ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2.5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20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2.6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10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2.7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6 кВ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2.8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Итого от 6 кВ и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выше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2.9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3 кВ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2.10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2 кВ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2.11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500 вольт и ниже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2.12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Итого ниже 6 кВ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2.13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Всего по кабельным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   линиям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Всего по воздушным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и кабельным линиям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                     Шинопроводы                            </w:t>
            </w: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4.1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220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4.2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154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4.3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110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4.4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35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4.5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27,5 кВ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4.6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20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4.7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10 кВ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4.8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  6 кВ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4.9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t xml:space="preserve">     Всего по  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   шинопроводам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6516" w:rsidRPr="00B26516">
        <w:trPr>
          <w:trHeight w:val="1080"/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B" w:rsidRPr="00B26516" w:rsidRDefault="00020BD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B2651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Примечания: 1. В столбце "Всего" указываются значения объемов        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оборудования по электрической сети, участвующей в процессе передачи  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электроэнергии субабонентам. 2. В столбце "для передачи электроэнергии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субабонентам" в случае наличия объемов оборудования, участвующего в   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процессе передачи электроэнергии только субабонентам (без собственного   </w:t>
            </w:r>
            <w:r w:rsidRPr="00B26516">
              <w:rPr>
                <w:rFonts w:ascii="Courier New" w:hAnsi="Courier New" w:cs="Courier New"/>
                <w:sz w:val="18"/>
                <w:szCs w:val="18"/>
              </w:rPr>
              <w:br/>
              <w:t xml:space="preserve">потребления электроэнергии предприятием), указываются их значения.       </w:t>
            </w:r>
          </w:p>
        </w:tc>
      </w:tr>
    </w:tbl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>___________________________________________________________________________</w:t>
      </w:r>
    </w:p>
    <w:p w:rsidR="00020BDB" w:rsidRPr="00B26516" w:rsidRDefault="00020BDB">
      <w:pPr>
        <w:pStyle w:val="ConsPlusNonformat"/>
        <w:rPr>
          <w:sz w:val="18"/>
          <w:szCs w:val="18"/>
        </w:rPr>
      </w:pPr>
      <w:r w:rsidRPr="00B26516">
        <w:rPr>
          <w:sz w:val="18"/>
          <w:szCs w:val="18"/>
        </w:rPr>
        <w:t xml:space="preserve">      Подпись                     Ф.И.О.                   Должность</w:t>
      </w: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20BDB" w:rsidRPr="00B26516" w:rsidRDefault="00020B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6546" w:rsidRPr="00B26516" w:rsidRDefault="00206546"/>
    <w:sectPr w:rsidR="00206546" w:rsidRPr="00B2651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DB"/>
    <w:rsid w:val="00020BDB"/>
    <w:rsid w:val="000D7DAE"/>
    <w:rsid w:val="001439AB"/>
    <w:rsid w:val="001E5BB0"/>
    <w:rsid w:val="00206546"/>
    <w:rsid w:val="00274C4F"/>
    <w:rsid w:val="002825EE"/>
    <w:rsid w:val="002C3FF8"/>
    <w:rsid w:val="003532BE"/>
    <w:rsid w:val="003540C8"/>
    <w:rsid w:val="00424B50"/>
    <w:rsid w:val="00437AA1"/>
    <w:rsid w:val="00452B1C"/>
    <w:rsid w:val="00496D30"/>
    <w:rsid w:val="004E47E5"/>
    <w:rsid w:val="00501285"/>
    <w:rsid w:val="00572455"/>
    <w:rsid w:val="005C5385"/>
    <w:rsid w:val="00665212"/>
    <w:rsid w:val="00696FA5"/>
    <w:rsid w:val="006F1B9E"/>
    <w:rsid w:val="00715003"/>
    <w:rsid w:val="007253B7"/>
    <w:rsid w:val="00745B16"/>
    <w:rsid w:val="008307E9"/>
    <w:rsid w:val="00884691"/>
    <w:rsid w:val="008A3758"/>
    <w:rsid w:val="008C0863"/>
    <w:rsid w:val="009128BF"/>
    <w:rsid w:val="00920BFF"/>
    <w:rsid w:val="0096589F"/>
    <w:rsid w:val="00992E1B"/>
    <w:rsid w:val="00A20B29"/>
    <w:rsid w:val="00A40D00"/>
    <w:rsid w:val="00A76C0B"/>
    <w:rsid w:val="00AA3F8A"/>
    <w:rsid w:val="00AE044C"/>
    <w:rsid w:val="00AE1A3A"/>
    <w:rsid w:val="00B050C9"/>
    <w:rsid w:val="00B26516"/>
    <w:rsid w:val="00B42E3E"/>
    <w:rsid w:val="00B8132F"/>
    <w:rsid w:val="00B87E77"/>
    <w:rsid w:val="00BE3F22"/>
    <w:rsid w:val="00C60611"/>
    <w:rsid w:val="00CD11B6"/>
    <w:rsid w:val="00D53163"/>
    <w:rsid w:val="00DE35BB"/>
    <w:rsid w:val="00F33E65"/>
    <w:rsid w:val="00F909BA"/>
    <w:rsid w:val="00FA655F"/>
    <w:rsid w:val="00FB3001"/>
    <w:rsid w:val="00FC3223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20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20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20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20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573C5C6981D51A71E512A87E32ACFE289C895074E2CCA8ADD8A52CFA493040C292A5FB1887BE0eDeEF" TargetMode="External"/><Relationship Id="rId13" Type="http://schemas.openxmlformats.org/officeDocument/2006/relationships/hyperlink" Target="consultantplus://offline/ref=346573C5C6981D51A71E512A87E32ACFEA82CD9E004171C082848650C8ABCC130B60265EB18878eEe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573C5C6981D51A71E512A87E32ACFEA8ACA9D054171C082848650C8ABCC130B60265EB18879eEeBF" TargetMode="External"/><Relationship Id="rId12" Type="http://schemas.openxmlformats.org/officeDocument/2006/relationships/hyperlink" Target="consultantplus://offline/ref=346573C5C6981D51A71E512A87E32ACFEA82CD9E004171C082848650C8ABCC130B60265EB1887BeEe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573C5C6981D51A71E512A87E32ACFEA8FCE9A044171C082848650C8ABCC130B60265EB1887AeEe5F" TargetMode="External"/><Relationship Id="rId11" Type="http://schemas.openxmlformats.org/officeDocument/2006/relationships/hyperlink" Target="consultantplus://offline/ref=346573C5C6981D51A71E512A87E32ACFEA82CD9E004171C082848650C8ABCC130B60265EB1887BeEeBF" TargetMode="External"/><Relationship Id="rId5" Type="http://schemas.openxmlformats.org/officeDocument/2006/relationships/hyperlink" Target="consultantplus://offline/ref=346573C5C6981D51A71E512A87E32ACFEA82CD9E004171C082848650C8ABCC130B60265EB1887BeEeB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6573C5C6981D51A71E512A87E32ACFE489C9980B4171C082848650eCe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573C5C6981D51A71E512A87E32ACFE289C895074E2CCA8ADD8A52CFA493040C292A5FB1887BE0eDe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94</Pages>
  <Words>40547</Words>
  <Characters>231119</Characters>
  <Application>Microsoft Office Word</Application>
  <DocSecurity>0</DocSecurity>
  <Lines>1925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2013-03-26T05:30:00Z</dcterms:created>
  <dcterms:modified xsi:type="dcterms:W3CDTF">2013-03-26T05:56:00Z</dcterms:modified>
</cp:coreProperties>
</file>